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CD185" w14:textId="77777777" w:rsidR="00D654F9" w:rsidRDefault="00A57A29">
      <w:pPr>
        <w:spacing w:after="2243"/>
        <w:ind w:left="-88"/>
      </w:pPr>
      <w:r>
        <w:rPr>
          <w:noProof/>
        </w:rPr>
        <w:drawing>
          <wp:inline distT="0" distB="0" distL="0" distR="0" wp14:anchorId="5C3C4A2D" wp14:editId="0FF68FFE">
            <wp:extent cx="5290820" cy="1695450"/>
            <wp:effectExtent l="0" t="0" r="0" b="0"/>
            <wp:docPr id="31" name="Picture 3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7"/>
                    <a:stretch>
                      <a:fillRect/>
                    </a:stretch>
                  </pic:blipFill>
                  <pic:spPr>
                    <a:xfrm>
                      <a:off x="0" y="0"/>
                      <a:ext cx="5290820" cy="1695450"/>
                    </a:xfrm>
                    <a:prstGeom prst="rect">
                      <a:avLst/>
                    </a:prstGeom>
                  </pic:spPr>
                </pic:pic>
              </a:graphicData>
            </a:graphic>
          </wp:inline>
        </w:drawing>
      </w:r>
    </w:p>
    <w:p w14:paraId="11DEBFB9" w14:textId="77777777" w:rsidR="00D654F9" w:rsidRDefault="00A57A29">
      <w:pPr>
        <w:spacing w:after="0"/>
        <w:ind w:left="149"/>
      </w:pPr>
      <w:r>
        <w:rPr>
          <w:rFonts w:ascii="Arial" w:eastAsia="Arial" w:hAnsi="Arial" w:cs="Arial"/>
          <w:b/>
          <w:sz w:val="96"/>
        </w:rPr>
        <w:t xml:space="preserve">Einladung </w:t>
      </w:r>
    </w:p>
    <w:p w14:paraId="296DDEF8" w14:textId="77777777" w:rsidR="00D654F9" w:rsidRDefault="00A57A29">
      <w:pPr>
        <w:spacing w:after="2243"/>
        <w:ind w:left="149"/>
      </w:pPr>
      <w:r>
        <w:rPr>
          <w:rFonts w:ascii="Arial" w:eastAsia="Arial" w:hAnsi="Arial" w:cs="Arial"/>
        </w:rPr>
        <w:t xml:space="preserve"> </w:t>
      </w:r>
    </w:p>
    <w:p w14:paraId="1920AB52" w14:textId="59B7E8F7" w:rsidR="00CC5AD7" w:rsidRDefault="00A57A29">
      <w:pPr>
        <w:spacing w:after="0" w:line="240" w:lineRule="auto"/>
        <w:ind w:left="151" w:right="667"/>
        <w:rPr>
          <w:rFonts w:ascii="Arial" w:eastAsia="Arial" w:hAnsi="Arial" w:cs="Arial"/>
          <w:sz w:val="48"/>
        </w:rPr>
      </w:pPr>
      <w:r>
        <w:rPr>
          <w:rFonts w:ascii="Arial" w:eastAsia="Arial" w:hAnsi="Arial" w:cs="Arial"/>
          <w:sz w:val="48"/>
        </w:rPr>
        <w:t xml:space="preserve">zur Kirchgemeindeversammlung </w:t>
      </w:r>
    </w:p>
    <w:p w14:paraId="7B91F23B" w14:textId="4684DD11" w:rsidR="00ED740D" w:rsidRDefault="00A57A29">
      <w:pPr>
        <w:spacing w:after="0" w:line="240" w:lineRule="auto"/>
        <w:ind w:left="151" w:right="667"/>
        <w:rPr>
          <w:rFonts w:ascii="Arial" w:eastAsia="Arial" w:hAnsi="Arial" w:cs="Arial"/>
          <w:sz w:val="48"/>
        </w:rPr>
      </w:pPr>
      <w:r>
        <w:rPr>
          <w:rFonts w:ascii="Arial" w:eastAsia="Arial" w:hAnsi="Arial" w:cs="Arial"/>
          <w:sz w:val="48"/>
        </w:rPr>
        <w:t xml:space="preserve">Montag, </w:t>
      </w:r>
      <w:r w:rsidR="009830DA">
        <w:rPr>
          <w:rFonts w:ascii="Arial" w:eastAsia="Arial" w:hAnsi="Arial" w:cs="Arial"/>
          <w:sz w:val="48"/>
        </w:rPr>
        <w:t>2</w:t>
      </w:r>
      <w:r w:rsidR="00B96603">
        <w:rPr>
          <w:rFonts w:ascii="Arial" w:eastAsia="Arial" w:hAnsi="Arial" w:cs="Arial"/>
          <w:sz w:val="48"/>
        </w:rPr>
        <w:t>3</w:t>
      </w:r>
      <w:r w:rsidR="00ED740D">
        <w:rPr>
          <w:rFonts w:ascii="Arial" w:eastAsia="Arial" w:hAnsi="Arial" w:cs="Arial"/>
          <w:sz w:val="48"/>
        </w:rPr>
        <w:t>.</w:t>
      </w:r>
      <w:r>
        <w:rPr>
          <w:rFonts w:ascii="Arial" w:eastAsia="Arial" w:hAnsi="Arial" w:cs="Arial"/>
          <w:sz w:val="48"/>
        </w:rPr>
        <w:t xml:space="preserve"> </w:t>
      </w:r>
      <w:r w:rsidR="00ED740D">
        <w:rPr>
          <w:rFonts w:ascii="Arial" w:eastAsia="Arial" w:hAnsi="Arial" w:cs="Arial"/>
          <w:sz w:val="48"/>
        </w:rPr>
        <w:t>November</w:t>
      </w:r>
      <w:r w:rsidR="00007891">
        <w:rPr>
          <w:rFonts w:ascii="Arial" w:eastAsia="Arial" w:hAnsi="Arial" w:cs="Arial"/>
          <w:sz w:val="48"/>
        </w:rPr>
        <w:t xml:space="preserve"> </w:t>
      </w:r>
      <w:r>
        <w:rPr>
          <w:rFonts w:ascii="Arial" w:eastAsia="Arial" w:hAnsi="Arial" w:cs="Arial"/>
          <w:sz w:val="48"/>
        </w:rPr>
        <w:t>202</w:t>
      </w:r>
      <w:r w:rsidR="00B96603">
        <w:rPr>
          <w:rFonts w:ascii="Arial" w:eastAsia="Arial" w:hAnsi="Arial" w:cs="Arial"/>
          <w:sz w:val="48"/>
        </w:rPr>
        <w:t>6</w:t>
      </w:r>
      <w:r>
        <w:rPr>
          <w:rFonts w:ascii="Arial" w:eastAsia="Arial" w:hAnsi="Arial" w:cs="Arial"/>
          <w:sz w:val="48"/>
        </w:rPr>
        <w:t xml:space="preserve">, </w:t>
      </w:r>
    </w:p>
    <w:p w14:paraId="19FF6773" w14:textId="091812B2" w:rsidR="00CC5AD7" w:rsidRDefault="00CC5AD7">
      <w:pPr>
        <w:spacing w:after="0" w:line="240" w:lineRule="auto"/>
        <w:ind w:left="151" w:right="667"/>
        <w:rPr>
          <w:rFonts w:ascii="Arial" w:eastAsia="Arial" w:hAnsi="Arial" w:cs="Arial"/>
          <w:sz w:val="48"/>
        </w:rPr>
      </w:pPr>
      <w:r>
        <w:rPr>
          <w:rFonts w:ascii="Arial" w:eastAsia="Arial" w:hAnsi="Arial" w:cs="Arial"/>
          <w:sz w:val="48"/>
        </w:rPr>
        <w:t xml:space="preserve">um 20.00 Uhr </w:t>
      </w:r>
    </w:p>
    <w:p w14:paraId="770FA3DC" w14:textId="706125F0" w:rsidR="00D654F9" w:rsidRDefault="00A57A29">
      <w:pPr>
        <w:spacing w:after="0" w:line="240" w:lineRule="auto"/>
        <w:ind w:left="151" w:right="667"/>
      </w:pPr>
      <w:r>
        <w:rPr>
          <w:rFonts w:ascii="Arial" w:eastAsia="Arial" w:hAnsi="Arial" w:cs="Arial"/>
          <w:sz w:val="48"/>
        </w:rPr>
        <w:t xml:space="preserve">im </w:t>
      </w:r>
      <w:proofErr w:type="spellStart"/>
      <w:r w:rsidR="009E7C54">
        <w:rPr>
          <w:rFonts w:ascii="Arial" w:eastAsia="Arial" w:hAnsi="Arial" w:cs="Arial"/>
          <w:sz w:val="48"/>
        </w:rPr>
        <w:t>Chileh</w:t>
      </w:r>
      <w:r w:rsidR="006E351E">
        <w:rPr>
          <w:rFonts w:ascii="Arial" w:eastAsia="Arial" w:hAnsi="Arial" w:cs="Arial"/>
          <w:sz w:val="48"/>
        </w:rPr>
        <w:t>u</w:t>
      </w:r>
      <w:r w:rsidR="009E7C54">
        <w:rPr>
          <w:rFonts w:ascii="Arial" w:eastAsia="Arial" w:hAnsi="Arial" w:cs="Arial"/>
          <w:sz w:val="48"/>
        </w:rPr>
        <w:t>us</w:t>
      </w:r>
      <w:proofErr w:type="spellEnd"/>
      <w:r w:rsidR="00ED740D">
        <w:rPr>
          <w:rFonts w:ascii="Arial" w:eastAsia="Arial" w:hAnsi="Arial" w:cs="Arial"/>
          <w:sz w:val="48"/>
        </w:rPr>
        <w:t xml:space="preserve"> Obfelden</w:t>
      </w:r>
      <w:r>
        <w:rPr>
          <w:rFonts w:ascii="Arial" w:eastAsia="Arial" w:hAnsi="Arial" w:cs="Arial"/>
          <w:sz w:val="48"/>
        </w:rPr>
        <w:t xml:space="preserve"> </w:t>
      </w:r>
    </w:p>
    <w:p w14:paraId="2E0E31F9" w14:textId="691F78EA" w:rsidR="00D654F9" w:rsidRDefault="00D654F9">
      <w:pPr>
        <w:spacing w:after="508"/>
        <w:ind w:left="151"/>
      </w:pPr>
    </w:p>
    <w:p w14:paraId="719FEB74" w14:textId="3BCED166" w:rsidR="00085967" w:rsidRDefault="00085967">
      <w:pPr>
        <w:spacing w:after="0"/>
        <w:ind w:left="151"/>
        <w:rPr>
          <w:rFonts w:ascii="Arial" w:eastAsia="Arial" w:hAnsi="Arial" w:cs="Arial"/>
          <w:sz w:val="28"/>
        </w:rPr>
      </w:pPr>
    </w:p>
    <w:p w14:paraId="093E0A29" w14:textId="33408BA9" w:rsidR="00706DA5" w:rsidRDefault="00ED740D" w:rsidP="00706DA5">
      <w:pPr>
        <w:spacing w:line="278" w:lineRule="auto"/>
        <w:rPr>
          <w:rFonts w:ascii="Arial" w:eastAsia="Arial" w:hAnsi="Arial" w:cs="Arial"/>
          <w:sz w:val="28"/>
        </w:rPr>
      </w:pPr>
      <w:r>
        <w:rPr>
          <w:rFonts w:ascii="Arial" w:eastAsia="Arial" w:hAnsi="Arial" w:cs="Arial"/>
          <w:sz w:val="28"/>
        </w:rPr>
        <w:t>Budget 202</w:t>
      </w:r>
      <w:r w:rsidR="00B96603">
        <w:rPr>
          <w:rFonts w:ascii="Arial" w:eastAsia="Arial" w:hAnsi="Arial" w:cs="Arial"/>
          <w:sz w:val="28"/>
        </w:rPr>
        <w:t>7</w:t>
      </w:r>
    </w:p>
    <w:p w14:paraId="3864D435" w14:textId="77777777" w:rsidR="00B96603" w:rsidRDefault="00B96603" w:rsidP="00706DA5">
      <w:pPr>
        <w:spacing w:line="278" w:lineRule="auto"/>
        <w:rPr>
          <w:rFonts w:ascii="Arial" w:eastAsia="Arial" w:hAnsi="Arial" w:cs="Arial"/>
          <w:sz w:val="28"/>
        </w:rPr>
      </w:pPr>
    </w:p>
    <w:p w14:paraId="6A6EC8E6" w14:textId="77777777" w:rsidR="00B96603" w:rsidRPr="00706DA5" w:rsidRDefault="00B96603" w:rsidP="00706DA5">
      <w:pPr>
        <w:spacing w:line="278" w:lineRule="auto"/>
        <w:rPr>
          <w:rFonts w:ascii="Arial" w:eastAsia="Arial" w:hAnsi="Arial" w:cs="Arial"/>
          <w:sz w:val="28"/>
        </w:rPr>
      </w:pPr>
    </w:p>
    <w:p w14:paraId="59F23FFC" w14:textId="4AD3BD5A" w:rsidR="00706DA5" w:rsidRPr="00ED740D" w:rsidRDefault="00A57A29" w:rsidP="00ED740D">
      <w:pPr>
        <w:pStyle w:val="berschrift1"/>
        <w:ind w:left="0"/>
        <w:rPr>
          <w:rFonts w:cs="Al Bayan Plain"/>
          <w:sz w:val="40"/>
          <w:szCs w:val="40"/>
        </w:rPr>
      </w:pPr>
      <w:r w:rsidRPr="00ED740D">
        <w:rPr>
          <w:rFonts w:cs="Al Bayan Plain"/>
          <w:sz w:val="40"/>
          <w:szCs w:val="40"/>
        </w:rPr>
        <w:lastRenderedPageBreak/>
        <w:t>Traktand</w:t>
      </w:r>
      <w:r w:rsidR="00ED740D" w:rsidRPr="00ED740D">
        <w:rPr>
          <w:rFonts w:cs="Al Bayan Plain"/>
          <w:sz w:val="40"/>
          <w:szCs w:val="40"/>
        </w:rPr>
        <w:t xml:space="preserve">en </w:t>
      </w:r>
    </w:p>
    <w:p w14:paraId="758096EF" w14:textId="44872E08" w:rsidR="00ED740D" w:rsidRPr="00ED740D" w:rsidRDefault="00ED740D" w:rsidP="00ED740D">
      <w:pPr>
        <w:rPr>
          <w:rFonts w:cs="Al Bayan Plain"/>
          <w:b/>
          <w:bCs/>
          <w:sz w:val="36"/>
          <w:szCs w:val="36"/>
          <w:u w:val="single"/>
        </w:rPr>
      </w:pPr>
      <w:r w:rsidRPr="00ED740D">
        <w:rPr>
          <w:rFonts w:cs="Al Bayan Plain"/>
          <w:b/>
          <w:bCs/>
          <w:sz w:val="36"/>
          <w:szCs w:val="36"/>
          <w:u w:val="single"/>
        </w:rPr>
        <w:t>Kirchgemeindeversammlung</w:t>
      </w:r>
    </w:p>
    <w:p w14:paraId="1692B5AB" w14:textId="77777777" w:rsidR="009E7C54" w:rsidRDefault="009E7C54" w:rsidP="00ED740D">
      <w:pPr>
        <w:rPr>
          <w:rFonts w:cs="Al Bayan Plain"/>
          <w:sz w:val="36"/>
          <w:szCs w:val="36"/>
        </w:rPr>
      </w:pPr>
      <w:r w:rsidRPr="009E7C54">
        <w:rPr>
          <w:rFonts w:cs="Al Bayan Plain"/>
          <w:sz w:val="36"/>
          <w:szCs w:val="36"/>
        </w:rPr>
        <w:t>1. Budget 2027 und Steuerfuss 2027</w:t>
      </w:r>
    </w:p>
    <w:p w14:paraId="15F079A5" w14:textId="77777777" w:rsidR="009E7C54" w:rsidRDefault="009E7C54" w:rsidP="009E7C54">
      <w:pPr>
        <w:spacing w:after="0"/>
        <w:rPr>
          <w:rFonts w:cs="Al Bayan Plain"/>
          <w:sz w:val="36"/>
          <w:szCs w:val="36"/>
        </w:rPr>
      </w:pPr>
      <w:r w:rsidRPr="009E7C54">
        <w:rPr>
          <w:rFonts w:cs="Al Bayan Plain"/>
          <w:sz w:val="36"/>
          <w:szCs w:val="36"/>
        </w:rPr>
        <w:t>1.1 Verpflichtungskredit Dachsanierung Kirche Obfelden über</w:t>
      </w:r>
    </w:p>
    <w:p w14:paraId="3771F31D" w14:textId="77777777" w:rsidR="009E7C54" w:rsidRDefault="009E7C54" w:rsidP="009E7C54">
      <w:pPr>
        <w:ind w:left="567"/>
        <w:rPr>
          <w:rFonts w:cs="Al Bayan Plain"/>
          <w:sz w:val="36"/>
          <w:szCs w:val="36"/>
        </w:rPr>
      </w:pPr>
      <w:r w:rsidRPr="009E7C54">
        <w:rPr>
          <w:rFonts w:cs="Al Bayan Plain"/>
          <w:sz w:val="36"/>
          <w:szCs w:val="36"/>
        </w:rPr>
        <w:t>Fr. 100 000.</w:t>
      </w:r>
      <w:r>
        <w:rPr>
          <w:rFonts w:cs="Al Bayan Plain"/>
          <w:sz w:val="36"/>
          <w:szCs w:val="36"/>
        </w:rPr>
        <w:t>00</w:t>
      </w:r>
    </w:p>
    <w:p w14:paraId="4CB64F24" w14:textId="4B294D1E" w:rsidR="009E7C54" w:rsidRDefault="009E7C54" w:rsidP="00ED740D">
      <w:pPr>
        <w:rPr>
          <w:rFonts w:cs="Al Bayan Plain"/>
          <w:sz w:val="36"/>
          <w:szCs w:val="36"/>
        </w:rPr>
      </w:pPr>
      <w:r w:rsidRPr="009E7C54">
        <w:rPr>
          <w:rFonts w:cs="Al Bayan Plain"/>
          <w:sz w:val="36"/>
          <w:szCs w:val="36"/>
        </w:rPr>
        <w:t>1.2 Abnahme Budget 2027 und Steuerfuss 2027</w:t>
      </w:r>
    </w:p>
    <w:p w14:paraId="731D3E91" w14:textId="77777777" w:rsidR="009E7C54" w:rsidRDefault="009E7C54" w:rsidP="00ED740D">
      <w:pPr>
        <w:rPr>
          <w:rFonts w:cs="Al Bayan Plain"/>
          <w:sz w:val="36"/>
          <w:szCs w:val="36"/>
        </w:rPr>
      </w:pPr>
      <w:r w:rsidRPr="009E7C54">
        <w:rPr>
          <w:rFonts w:cs="Al Bayan Plain"/>
          <w:sz w:val="36"/>
          <w:szCs w:val="36"/>
        </w:rPr>
        <w:t>2. Varia</w:t>
      </w:r>
    </w:p>
    <w:p w14:paraId="55C8BD19" w14:textId="77777777" w:rsidR="009E7C54" w:rsidRDefault="009E7C54" w:rsidP="00ED740D">
      <w:pPr>
        <w:rPr>
          <w:rFonts w:cs="Al Bayan Plain"/>
          <w:sz w:val="36"/>
          <w:szCs w:val="36"/>
        </w:rPr>
      </w:pPr>
    </w:p>
    <w:p w14:paraId="299E8B6D" w14:textId="77777777" w:rsidR="009E7C54" w:rsidRDefault="009E7C54" w:rsidP="00ED740D">
      <w:pPr>
        <w:rPr>
          <w:rFonts w:cs="Al Bayan Plain"/>
          <w:sz w:val="36"/>
          <w:szCs w:val="36"/>
        </w:rPr>
      </w:pPr>
      <w:r w:rsidRPr="009E7C54">
        <w:rPr>
          <w:rFonts w:cs="Al Bayan Plain"/>
          <w:sz w:val="36"/>
          <w:szCs w:val="36"/>
        </w:rPr>
        <w:t>Im Anschluss an die ordentliche Kirchgemeindeversammlung findet die Pfarreiversammlung statt.</w:t>
      </w:r>
    </w:p>
    <w:p w14:paraId="08BECA34" w14:textId="77777777" w:rsidR="009E7C54" w:rsidRDefault="009E7C54" w:rsidP="00ED740D">
      <w:pPr>
        <w:rPr>
          <w:rFonts w:cs="Al Bayan Plain"/>
          <w:sz w:val="36"/>
          <w:szCs w:val="36"/>
        </w:rPr>
      </w:pPr>
      <w:r w:rsidRPr="009E7C54">
        <w:rPr>
          <w:rFonts w:cs="Al Bayan Plain"/>
          <w:sz w:val="36"/>
          <w:szCs w:val="36"/>
        </w:rPr>
        <w:t>Traktanden der Pfarreiversammlung:</w:t>
      </w:r>
    </w:p>
    <w:p w14:paraId="4103DCAA" w14:textId="77777777" w:rsidR="009E7C54" w:rsidRDefault="009E7C54" w:rsidP="00ED740D">
      <w:pPr>
        <w:rPr>
          <w:rFonts w:cs="Al Bayan Plain"/>
          <w:sz w:val="36"/>
          <w:szCs w:val="36"/>
        </w:rPr>
      </w:pPr>
      <w:r w:rsidRPr="009E7C54">
        <w:rPr>
          <w:rFonts w:cs="Al Bayan Plain"/>
          <w:sz w:val="36"/>
          <w:szCs w:val="36"/>
        </w:rPr>
        <w:t>1. Informationen aus der Gemeindeleitung</w:t>
      </w:r>
    </w:p>
    <w:p w14:paraId="1CC013E3" w14:textId="77777777" w:rsidR="009E7C54" w:rsidRDefault="009E7C54" w:rsidP="00ED740D">
      <w:pPr>
        <w:rPr>
          <w:rFonts w:cs="Al Bayan Plain"/>
          <w:sz w:val="36"/>
          <w:szCs w:val="36"/>
        </w:rPr>
      </w:pPr>
      <w:r w:rsidRPr="009E7C54">
        <w:rPr>
          <w:rFonts w:cs="Al Bayan Plain"/>
          <w:sz w:val="36"/>
          <w:szCs w:val="36"/>
        </w:rPr>
        <w:t>2. Informationen aus der Pfarrei</w:t>
      </w:r>
    </w:p>
    <w:p w14:paraId="53D31069" w14:textId="332E92BC" w:rsidR="00ED740D" w:rsidRPr="00ED740D" w:rsidRDefault="009E7C54" w:rsidP="00ED740D">
      <w:pPr>
        <w:rPr>
          <w:rFonts w:cs="Al Bayan Plain"/>
          <w:sz w:val="36"/>
          <w:szCs w:val="36"/>
        </w:rPr>
      </w:pPr>
      <w:r w:rsidRPr="009E7C54">
        <w:rPr>
          <w:rFonts w:cs="Al Bayan Plain"/>
          <w:sz w:val="36"/>
          <w:szCs w:val="36"/>
        </w:rPr>
        <w:t>3. Varia</w:t>
      </w:r>
    </w:p>
    <w:p w14:paraId="676144F5" w14:textId="77777777" w:rsidR="00ED740D" w:rsidRPr="00ED740D" w:rsidRDefault="00ED740D" w:rsidP="00ED740D">
      <w:pPr>
        <w:rPr>
          <w:rFonts w:cs="Al Bayan Plain"/>
          <w:sz w:val="36"/>
          <w:szCs w:val="36"/>
        </w:rPr>
      </w:pPr>
    </w:p>
    <w:p w14:paraId="126DD29D" w14:textId="07F35485" w:rsidR="00ED740D" w:rsidRPr="00ED740D" w:rsidRDefault="00ED740D" w:rsidP="00ED740D">
      <w:pPr>
        <w:rPr>
          <w:rFonts w:cs="Al Bayan Plain"/>
          <w:sz w:val="36"/>
          <w:szCs w:val="36"/>
        </w:rPr>
      </w:pPr>
      <w:r w:rsidRPr="00ED740D">
        <w:rPr>
          <w:rFonts w:cs="Al Bayan Plain"/>
          <w:sz w:val="36"/>
          <w:szCs w:val="36"/>
        </w:rPr>
        <w:t xml:space="preserve">Beim anschliessenden </w:t>
      </w:r>
      <w:proofErr w:type="spellStart"/>
      <w:r w:rsidRPr="00ED740D">
        <w:rPr>
          <w:rFonts w:cs="Al Bayan Plain"/>
          <w:sz w:val="36"/>
          <w:szCs w:val="36"/>
        </w:rPr>
        <w:t>Apèro</w:t>
      </w:r>
      <w:proofErr w:type="spellEnd"/>
      <w:r w:rsidRPr="00ED740D">
        <w:rPr>
          <w:rFonts w:cs="Al Bayan Plain"/>
          <w:sz w:val="36"/>
          <w:szCs w:val="36"/>
        </w:rPr>
        <w:t xml:space="preserve"> stehen Ihnen die Mitglieder der Kirchenpflege und das Seelsorgeteam für weitere Fragen gerne zur Verfügung.</w:t>
      </w:r>
    </w:p>
    <w:p w14:paraId="5AFD0570" w14:textId="77777777" w:rsidR="00ED740D" w:rsidRPr="00ED740D" w:rsidRDefault="00ED740D" w:rsidP="00ED740D">
      <w:pPr>
        <w:rPr>
          <w:rFonts w:cs="Al Bayan Plain"/>
          <w:sz w:val="36"/>
          <w:szCs w:val="36"/>
        </w:rPr>
      </w:pPr>
    </w:p>
    <w:p w14:paraId="50E5C882" w14:textId="1A4A06BC" w:rsidR="00E75420" w:rsidRDefault="00ED740D" w:rsidP="00692B15">
      <w:pPr>
        <w:rPr>
          <w:rFonts w:cs="Al Bayan Plain"/>
          <w:sz w:val="36"/>
          <w:szCs w:val="36"/>
        </w:rPr>
      </w:pPr>
      <w:r w:rsidRPr="00ED740D">
        <w:rPr>
          <w:rFonts w:cs="Al Bayan Plain"/>
          <w:sz w:val="36"/>
          <w:szCs w:val="36"/>
        </w:rPr>
        <w:t>Die Kirchenpflege</w:t>
      </w:r>
    </w:p>
    <w:p w14:paraId="26CEDA51" w14:textId="77777777" w:rsidR="00E75420" w:rsidRDefault="00E75420">
      <w:pPr>
        <w:spacing w:line="278" w:lineRule="auto"/>
        <w:rPr>
          <w:rFonts w:cs="Al Bayan Plain"/>
          <w:b/>
          <w:bCs/>
          <w:sz w:val="36"/>
          <w:szCs w:val="36"/>
        </w:rPr>
      </w:pPr>
      <w:r>
        <w:rPr>
          <w:rFonts w:cs="Al Bayan Plain"/>
          <w:b/>
          <w:bCs/>
          <w:sz w:val="36"/>
          <w:szCs w:val="36"/>
        </w:rPr>
        <w:br w:type="page"/>
      </w:r>
    </w:p>
    <w:p w14:paraId="2404FDE2" w14:textId="3D9D0B8D" w:rsidR="00E75420" w:rsidRPr="00E75420" w:rsidRDefault="00E75420" w:rsidP="00E75420">
      <w:pPr>
        <w:ind w:left="-993"/>
        <w:rPr>
          <w:rFonts w:cs="Al Bayan Plain"/>
          <w:b/>
          <w:bCs/>
          <w:sz w:val="36"/>
          <w:szCs w:val="36"/>
        </w:rPr>
      </w:pPr>
      <w:r w:rsidRPr="00E75420">
        <w:rPr>
          <w:rFonts w:cs="Al Bayan Plain"/>
          <w:b/>
          <w:bCs/>
          <w:sz w:val="36"/>
          <w:szCs w:val="36"/>
        </w:rPr>
        <w:lastRenderedPageBreak/>
        <w:t>Voranschlag 202</w:t>
      </w:r>
      <w:r w:rsidR="00B96603">
        <w:rPr>
          <w:rFonts w:cs="Al Bayan Plain"/>
          <w:b/>
          <w:bCs/>
          <w:sz w:val="36"/>
          <w:szCs w:val="36"/>
        </w:rPr>
        <w:t>7</w:t>
      </w:r>
    </w:p>
    <w:p w14:paraId="2479A171" w14:textId="77777777" w:rsidR="00E75420" w:rsidRPr="00E75420" w:rsidRDefault="00E75420" w:rsidP="00E75420">
      <w:pPr>
        <w:spacing w:after="0"/>
        <w:ind w:left="-993"/>
        <w:rPr>
          <w:rFonts w:cs="Al Bayan Plain"/>
          <w:b/>
          <w:bCs/>
          <w:sz w:val="36"/>
          <w:szCs w:val="36"/>
        </w:rPr>
      </w:pPr>
      <w:r w:rsidRPr="00E75420">
        <w:rPr>
          <w:rFonts w:cs="Al Bayan Plain"/>
          <w:b/>
          <w:bCs/>
          <w:sz w:val="36"/>
          <w:szCs w:val="36"/>
        </w:rPr>
        <w:t>Katholische Kirchgemeinde</w:t>
      </w:r>
    </w:p>
    <w:p w14:paraId="04772628" w14:textId="77777777" w:rsidR="00E75420" w:rsidRPr="00E75420" w:rsidRDefault="00E75420" w:rsidP="00E75420">
      <w:pPr>
        <w:ind w:left="-993"/>
        <w:rPr>
          <w:rFonts w:cs="Al Bayan Plain"/>
          <w:b/>
          <w:bCs/>
          <w:sz w:val="36"/>
          <w:szCs w:val="36"/>
        </w:rPr>
      </w:pPr>
      <w:r w:rsidRPr="00E75420">
        <w:rPr>
          <w:rFonts w:cs="Al Bayan Plain"/>
          <w:b/>
          <w:bCs/>
          <w:sz w:val="36"/>
          <w:szCs w:val="36"/>
        </w:rPr>
        <w:t>8910 Affoltern am Albis</w:t>
      </w:r>
    </w:p>
    <w:p w14:paraId="081E3294" w14:textId="77777777" w:rsidR="00E75420" w:rsidRDefault="00E75420" w:rsidP="00E75420">
      <w:pPr>
        <w:ind w:left="-993"/>
        <w:rPr>
          <w:rFonts w:cs="Al Bayan Plain"/>
          <w:sz w:val="36"/>
          <w:szCs w:val="36"/>
        </w:rPr>
      </w:pPr>
    </w:p>
    <w:p w14:paraId="1DA960C5" w14:textId="77777777" w:rsidR="00E75420" w:rsidRPr="00E75420" w:rsidRDefault="00E75420" w:rsidP="00E75420">
      <w:pPr>
        <w:ind w:left="-993"/>
        <w:rPr>
          <w:rFonts w:cs="Al Bayan Plain"/>
          <w:b/>
          <w:bCs/>
          <w:sz w:val="36"/>
          <w:szCs w:val="36"/>
        </w:rPr>
      </w:pPr>
      <w:r w:rsidRPr="00E75420">
        <w:rPr>
          <w:rFonts w:cs="Al Bayan Plain"/>
          <w:b/>
          <w:bCs/>
          <w:sz w:val="36"/>
          <w:szCs w:val="36"/>
        </w:rPr>
        <w:t>Inhaltsverzeichnis</w:t>
      </w:r>
    </w:p>
    <w:p w14:paraId="362D1059" w14:textId="77777777" w:rsidR="00E75420" w:rsidRDefault="00E75420" w:rsidP="00E75420">
      <w:pPr>
        <w:ind w:left="-993"/>
        <w:rPr>
          <w:rFonts w:cs="Al Bayan Plain"/>
          <w:sz w:val="36"/>
          <w:szCs w:val="36"/>
        </w:rPr>
      </w:pPr>
    </w:p>
    <w:p w14:paraId="11A75636" w14:textId="4F7DDD6C" w:rsidR="00E75420" w:rsidRDefault="00E75420" w:rsidP="0012664A">
      <w:pPr>
        <w:tabs>
          <w:tab w:val="left" w:pos="6379"/>
        </w:tabs>
        <w:spacing w:after="0"/>
        <w:ind w:left="-993"/>
        <w:rPr>
          <w:rFonts w:cs="Al Bayan Plain"/>
          <w:sz w:val="28"/>
          <w:szCs w:val="28"/>
        </w:rPr>
      </w:pPr>
      <w:r>
        <w:rPr>
          <w:rFonts w:cs="Al Bayan Plain"/>
          <w:sz w:val="28"/>
          <w:szCs w:val="28"/>
        </w:rPr>
        <w:tab/>
        <w:t>Seite</w:t>
      </w:r>
    </w:p>
    <w:p w14:paraId="7BA8A32F" w14:textId="30F8F67A" w:rsidR="00E75420" w:rsidRDefault="00E75420" w:rsidP="00E75420">
      <w:pPr>
        <w:tabs>
          <w:tab w:val="left" w:pos="5812"/>
          <w:tab w:val="left" w:pos="7230"/>
        </w:tabs>
        <w:spacing w:after="0"/>
        <w:ind w:left="-993"/>
        <w:rPr>
          <w:rFonts w:cs="Al Bayan Plain"/>
          <w:sz w:val="28"/>
          <w:szCs w:val="28"/>
        </w:rPr>
      </w:pPr>
      <w:r>
        <w:rPr>
          <w:rFonts w:cs="Al Bayan Plain"/>
          <w:sz w:val="28"/>
          <w:szCs w:val="28"/>
        </w:rPr>
        <w:tab/>
        <w:t>von</w:t>
      </w:r>
      <w:r>
        <w:rPr>
          <w:rFonts w:cs="Al Bayan Plain"/>
          <w:sz w:val="28"/>
          <w:szCs w:val="28"/>
        </w:rPr>
        <w:tab/>
        <w:t>bis</w:t>
      </w:r>
    </w:p>
    <w:p w14:paraId="4C50BBE1" w14:textId="77777777" w:rsidR="0012664A" w:rsidRDefault="0012664A" w:rsidP="00E75420">
      <w:pPr>
        <w:tabs>
          <w:tab w:val="left" w:pos="5812"/>
          <w:tab w:val="left" w:pos="7230"/>
        </w:tabs>
        <w:spacing w:after="0"/>
        <w:ind w:left="-993"/>
        <w:rPr>
          <w:rFonts w:cs="Al Bayan Plain"/>
          <w:sz w:val="28"/>
          <w:szCs w:val="28"/>
        </w:rPr>
      </w:pPr>
    </w:p>
    <w:p w14:paraId="78F081B7" w14:textId="28664707" w:rsidR="00E75420" w:rsidRDefault="00E75420" w:rsidP="00345E5C">
      <w:pPr>
        <w:tabs>
          <w:tab w:val="left" w:pos="5954"/>
          <w:tab w:val="left" w:pos="7371"/>
        </w:tabs>
        <w:spacing w:after="0" w:line="360" w:lineRule="auto"/>
        <w:ind w:left="-993"/>
        <w:rPr>
          <w:rFonts w:cs="Al Bayan Plain"/>
          <w:sz w:val="28"/>
          <w:szCs w:val="28"/>
        </w:rPr>
      </w:pPr>
      <w:r w:rsidRPr="00E75420">
        <w:rPr>
          <w:rFonts w:cs="Al Bayan Plain"/>
          <w:sz w:val="28"/>
          <w:szCs w:val="28"/>
        </w:rPr>
        <w:t>Anträge und Beschlüsse der Kirchenpflege und RPK</w:t>
      </w:r>
      <w:r w:rsidR="0012664A">
        <w:rPr>
          <w:rFonts w:cs="Al Bayan Plain"/>
          <w:sz w:val="28"/>
          <w:szCs w:val="28"/>
        </w:rPr>
        <w:tab/>
      </w:r>
      <w:r w:rsidR="00345E5C">
        <w:rPr>
          <w:rFonts w:cs="Al Bayan Plain"/>
          <w:sz w:val="28"/>
          <w:szCs w:val="28"/>
        </w:rPr>
        <w:t>2</w:t>
      </w:r>
      <w:r w:rsidR="0012664A">
        <w:rPr>
          <w:rFonts w:cs="Al Bayan Plain"/>
          <w:sz w:val="28"/>
          <w:szCs w:val="28"/>
        </w:rPr>
        <w:tab/>
      </w:r>
      <w:r w:rsidR="00345E5C">
        <w:rPr>
          <w:rFonts w:cs="Al Bayan Plain"/>
          <w:sz w:val="28"/>
          <w:szCs w:val="28"/>
        </w:rPr>
        <w:t>3</w:t>
      </w:r>
    </w:p>
    <w:p w14:paraId="3A8EE094" w14:textId="51B312E8" w:rsidR="00E75420" w:rsidRDefault="00E75420" w:rsidP="00345E5C">
      <w:pPr>
        <w:tabs>
          <w:tab w:val="left" w:pos="5954"/>
        </w:tabs>
        <w:spacing w:after="0" w:line="360" w:lineRule="auto"/>
        <w:ind w:left="-993"/>
        <w:rPr>
          <w:rFonts w:cs="Al Bayan Plain"/>
          <w:sz w:val="28"/>
          <w:szCs w:val="28"/>
        </w:rPr>
      </w:pPr>
      <w:r w:rsidRPr="00E75420">
        <w:rPr>
          <w:rFonts w:cs="Al Bayan Plain"/>
          <w:sz w:val="28"/>
          <w:szCs w:val="28"/>
        </w:rPr>
        <w:t>Steuerbedarf, Steuerertrag und Steuerfuss</w:t>
      </w:r>
      <w:r w:rsidR="0012664A">
        <w:rPr>
          <w:rFonts w:cs="Al Bayan Plain"/>
          <w:sz w:val="28"/>
          <w:szCs w:val="28"/>
        </w:rPr>
        <w:tab/>
      </w:r>
      <w:r w:rsidR="00345E5C">
        <w:rPr>
          <w:rFonts w:cs="Al Bayan Plain"/>
          <w:sz w:val="28"/>
          <w:szCs w:val="28"/>
        </w:rPr>
        <w:t>4</w:t>
      </w:r>
    </w:p>
    <w:p w14:paraId="6EBE07BC" w14:textId="52F772FA" w:rsidR="00E75420" w:rsidRDefault="00E75420" w:rsidP="00345E5C">
      <w:pPr>
        <w:tabs>
          <w:tab w:val="left" w:pos="5954"/>
        </w:tabs>
        <w:spacing w:after="0" w:line="360" w:lineRule="auto"/>
        <w:ind w:left="-993"/>
        <w:rPr>
          <w:rFonts w:cs="Al Bayan Plain"/>
          <w:sz w:val="28"/>
          <w:szCs w:val="28"/>
        </w:rPr>
      </w:pPr>
      <w:r w:rsidRPr="00E75420">
        <w:rPr>
          <w:rFonts w:cs="Al Bayan Plain"/>
          <w:sz w:val="28"/>
          <w:szCs w:val="28"/>
        </w:rPr>
        <w:t>Haushaltgleichgewicht</w:t>
      </w:r>
      <w:r w:rsidR="0012664A">
        <w:rPr>
          <w:rFonts w:cs="Al Bayan Plain"/>
          <w:sz w:val="28"/>
          <w:szCs w:val="28"/>
        </w:rPr>
        <w:tab/>
      </w:r>
      <w:r w:rsidR="00345E5C">
        <w:rPr>
          <w:rFonts w:cs="Al Bayan Plain"/>
          <w:sz w:val="28"/>
          <w:szCs w:val="28"/>
        </w:rPr>
        <w:t>5</w:t>
      </w:r>
    </w:p>
    <w:p w14:paraId="7837B2D5" w14:textId="596BACC7" w:rsidR="00E75420" w:rsidRDefault="00E75420" w:rsidP="00345E5C">
      <w:pPr>
        <w:tabs>
          <w:tab w:val="left" w:pos="5954"/>
        </w:tabs>
        <w:spacing w:after="0" w:line="360" w:lineRule="auto"/>
        <w:ind w:left="-993"/>
        <w:rPr>
          <w:rFonts w:cs="Al Bayan Plain"/>
          <w:sz w:val="28"/>
          <w:szCs w:val="28"/>
        </w:rPr>
      </w:pPr>
      <w:r w:rsidRPr="00E75420">
        <w:rPr>
          <w:rFonts w:cs="Al Bayan Plain"/>
          <w:sz w:val="28"/>
          <w:szCs w:val="28"/>
        </w:rPr>
        <w:t>Erfolgsrechnung, gestufter Erfolgsausweis</w:t>
      </w:r>
      <w:r w:rsidR="0012664A">
        <w:rPr>
          <w:rFonts w:cs="Al Bayan Plain"/>
          <w:sz w:val="28"/>
          <w:szCs w:val="28"/>
        </w:rPr>
        <w:tab/>
      </w:r>
      <w:r w:rsidR="00345E5C">
        <w:rPr>
          <w:rFonts w:cs="Al Bayan Plain"/>
          <w:sz w:val="28"/>
          <w:szCs w:val="28"/>
        </w:rPr>
        <w:t>6</w:t>
      </w:r>
    </w:p>
    <w:p w14:paraId="113F1BD7" w14:textId="55D73B13" w:rsidR="0012664A" w:rsidRDefault="00E75420" w:rsidP="00345E5C">
      <w:pPr>
        <w:tabs>
          <w:tab w:val="left" w:pos="5954"/>
        </w:tabs>
        <w:spacing w:after="0" w:line="360" w:lineRule="auto"/>
        <w:ind w:left="-993"/>
        <w:rPr>
          <w:rFonts w:cs="Al Bayan Plain"/>
          <w:sz w:val="28"/>
          <w:szCs w:val="28"/>
        </w:rPr>
      </w:pPr>
      <w:r w:rsidRPr="00E75420">
        <w:rPr>
          <w:rFonts w:cs="Al Bayan Plain"/>
          <w:sz w:val="28"/>
          <w:szCs w:val="28"/>
        </w:rPr>
        <w:t xml:space="preserve">Erfolgsrechnung, </w:t>
      </w:r>
      <w:r w:rsidR="004A75F7" w:rsidRPr="00E75420">
        <w:rPr>
          <w:rFonts w:cs="Al Bayan Plain"/>
          <w:sz w:val="28"/>
          <w:szCs w:val="28"/>
        </w:rPr>
        <w:t>Erläuterungen</w:t>
      </w:r>
      <w:r w:rsidR="0012664A">
        <w:rPr>
          <w:rFonts w:cs="Al Bayan Plain"/>
          <w:sz w:val="28"/>
          <w:szCs w:val="28"/>
        </w:rPr>
        <w:tab/>
      </w:r>
      <w:r w:rsidR="00345E5C">
        <w:rPr>
          <w:rFonts w:cs="Al Bayan Plain"/>
          <w:sz w:val="28"/>
          <w:szCs w:val="28"/>
        </w:rPr>
        <w:t>7</w:t>
      </w:r>
    </w:p>
    <w:p w14:paraId="5D4239FA" w14:textId="18C0A613" w:rsidR="00E75420" w:rsidRDefault="00E75420" w:rsidP="00345E5C">
      <w:pPr>
        <w:tabs>
          <w:tab w:val="left" w:pos="5954"/>
        </w:tabs>
        <w:spacing w:after="0" w:line="360" w:lineRule="auto"/>
        <w:ind w:left="-993"/>
        <w:rPr>
          <w:rFonts w:cs="Al Bayan Plain"/>
          <w:sz w:val="28"/>
          <w:szCs w:val="28"/>
        </w:rPr>
      </w:pPr>
      <w:r w:rsidRPr="00E75420">
        <w:rPr>
          <w:rFonts w:cs="Al Bayan Plain"/>
          <w:sz w:val="28"/>
          <w:szCs w:val="28"/>
        </w:rPr>
        <w:t xml:space="preserve">Erfolgsrechnung, </w:t>
      </w:r>
      <w:r w:rsidR="004A75F7">
        <w:rPr>
          <w:rFonts w:cs="Al Bayan Plain"/>
          <w:sz w:val="28"/>
          <w:szCs w:val="28"/>
        </w:rPr>
        <w:t>Hauptaufgabenbereiche</w:t>
      </w:r>
      <w:r w:rsidR="0012664A">
        <w:rPr>
          <w:rFonts w:cs="Al Bayan Plain"/>
          <w:sz w:val="28"/>
          <w:szCs w:val="28"/>
        </w:rPr>
        <w:tab/>
      </w:r>
      <w:r w:rsidR="00345E5C">
        <w:rPr>
          <w:rFonts w:cs="Al Bayan Plain"/>
          <w:sz w:val="28"/>
          <w:szCs w:val="28"/>
        </w:rPr>
        <w:t>8</w:t>
      </w:r>
    </w:p>
    <w:p w14:paraId="3F7E9565" w14:textId="77777777" w:rsidR="004A75F7" w:rsidRDefault="004A75F7" w:rsidP="00345E5C">
      <w:pPr>
        <w:tabs>
          <w:tab w:val="left" w:pos="5954"/>
        </w:tabs>
        <w:spacing w:after="0" w:line="360" w:lineRule="auto"/>
        <w:ind w:left="-993"/>
        <w:rPr>
          <w:rFonts w:cs="Al Bayan Plain"/>
          <w:sz w:val="28"/>
          <w:szCs w:val="28"/>
        </w:rPr>
      </w:pPr>
    </w:p>
    <w:p w14:paraId="19A0132E" w14:textId="77777777" w:rsidR="00E75420" w:rsidRDefault="00E75420" w:rsidP="00345E5C">
      <w:pPr>
        <w:spacing w:line="360" w:lineRule="auto"/>
        <w:ind w:left="-993"/>
        <w:rPr>
          <w:rFonts w:cs="Al Bayan Plain"/>
          <w:sz w:val="28"/>
          <w:szCs w:val="28"/>
        </w:rPr>
      </w:pPr>
    </w:p>
    <w:p w14:paraId="40E557D4" w14:textId="2BAD581F" w:rsidR="00E75420" w:rsidRDefault="00E75420" w:rsidP="00345E5C">
      <w:pPr>
        <w:tabs>
          <w:tab w:val="left" w:pos="5103"/>
        </w:tabs>
        <w:spacing w:after="0" w:line="360" w:lineRule="auto"/>
        <w:ind w:left="-993"/>
        <w:rPr>
          <w:rFonts w:cs="Al Bayan Plain"/>
          <w:sz w:val="28"/>
          <w:szCs w:val="28"/>
        </w:rPr>
      </w:pPr>
      <w:r w:rsidRPr="00E75420">
        <w:rPr>
          <w:rFonts w:cs="Al Bayan Plain"/>
          <w:sz w:val="28"/>
          <w:szCs w:val="28"/>
        </w:rPr>
        <w:t xml:space="preserve">Finanzvorstand: </w:t>
      </w:r>
      <w:r>
        <w:rPr>
          <w:rFonts w:cs="Al Bayan Plain"/>
          <w:sz w:val="28"/>
          <w:szCs w:val="28"/>
        </w:rPr>
        <w:t>Beauftragter Finanzen</w:t>
      </w:r>
      <w:r w:rsidRPr="00E75420">
        <w:rPr>
          <w:rFonts w:cs="Al Bayan Plain"/>
          <w:sz w:val="28"/>
          <w:szCs w:val="28"/>
        </w:rPr>
        <w:t>:</w:t>
      </w:r>
      <w:r>
        <w:rPr>
          <w:rFonts w:cs="Al Bayan Plain"/>
          <w:sz w:val="28"/>
          <w:szCs w:val="28"/>
        </w:rPr>
        <w:tab/>
        <w:t>Urs Hürlimann, Zürich</w:t>
      </w:r>
    </w:p>
    <w:p w14:paraId="33CC7343" w14:textId="72B1BC25" w:rsidR="00E75420" w:rsidRDefault="00E75420" w:rsidP="00345E5C">
      <w:pPr>
        <w:tabs>
          <w:tab w:val="left" w:pos="5103"/>
        </w:tabs>
        <w:spacing w:line="360" w:lineRule="auto"/>
        <w:ind w:left="-993"/>
        <w:rPr>
          <w:rFonts w:cs="Al Bayan Plain"/>
          <w:sz w:val="28"/>
          <w:szCs w:val="28"/>
        </w:rPr>
      </w:pPr>
      <w:r>
        <w:rPr>
          <w:rFonts w:cs="Al Bayan Plain"/>
          <w:sz w:val="28"/>
          <w:szCs w:val="28"/>
        </w:rPr>
        <w:t>Rechnungsführer:</w:t>
      </w:r>
      <w:r>
        <w:rPr>
          <w:rFonts w:cs="Al Bayan Plain"/>
          <w:sz w:val="28"/>
          <w:szCs w:val="28"/>
        </w:rPr>
        <w:tab/>
        <w:t>Dittli</w:t>
      </w:r>
      <w:r w:rsidRPr="00E75420">
        <w:rPr>
          <w:rFonts w:cs="Al Bayan Plain"/>
          <w:sz w:val="28"/>
          <w:szCs w:val="28"/>
        </w:rPr>
        <w:t xml:space="preserve"> Treuhand, Affoltern am Albis</w:t>
      </w:r>
    </w:p>
    <w:p w14:paraId="7E8B4A16" w14:textId="77777777" w:rsidR="00E75420" w:rsidRDefault="00E75420" w:rsidP="00E75420">
      <w:pPr>
        <w:ind w:left="-993"/>
        <w:rPr>
          <w:rFonts w:cs="Al Bayan Plain"/>
          <w:sz w:val="28"/>
          <w:szCs w:val="28"/>
        </w:rPr>
      </w:pPr>
    </w:p>
    <w:p w14:paraId="36360C7C" w14:textId="247B143A" w:rsidR="00345E5C" w:rsidRDefault="00345E5C">
      <w:pPr>
        <w:spacing w:line="278" w:lineRule="auto"/>
        <w:rPr>
          <w:rFonts w:cs="Al Bayan Plain"/>
          <w:sz w:val="28"/>
          <w:szCs w:val="28"/>
        </w:rPr>
      </w:pPr>
      <w:r>
        <w:rPr>
          <w:rFonts w:cs="Al Bayan Plain"/>
          <w:sz w:val="28"/>
          <w:szCs w:val="28"/>
        </w:rPr>
        <w:br w:type="page"/>
      </w:r>
    </w:p>
    <w:p w14:paraId="0978CC51" w14:textId="38C496F8" w:rsidR="00E75420" w:rsidRDefault="00E75420" w:rsidP="00E75420">
      <w:pPr>
        <w:ind w:left="-993"/>
        <w:jc w:val="center"/>
        <w:rPr>
          <w:rFonts w:cs="Al Bayan Plain"/>
          <w:sz w:val="28"/>
          <w:szCs w:val="28"/>
        </w:rPr>
      </w:pPr>
      <w:r>
        <w:rPr>
          <w:rFonts w:cs="Al Bayan Plain"/>
          <w:sz w:val="28"/>
          <w:szCs w:val="28"/>
        </w:rPr>
        <w:lastRenderedPageBreak/>
        <w:t>Seite 2</w:t>
      </w:r>
    </w:p>
    <w:p w14:paraId="1499CA83" w14:textId="66C6820F" w:rsidR="0012664A" w:rsidRDefault="00163EB9" w:rsidP="00E75420">
      <w:pPr>
        <w:ind w:left="-993"/>
        <w:jc w:val="center"/>
        <w:rPr>
          <w:rFonts w:cs="Al Bayan Plain"/>
          <w:sz w:val="28"/>
          <w:szCs w:val="28"/>
        </w:rPr>
      </w:pPr>
      <w:r w:rsidRPr="00163EB9">
        <w:rPr>
          <w:rFonts w:cs="Al Bayan Plain"/>
          <w:noProof/>
          <w:sz w:val="28"/>
          <w:szCs w:val="28"/>
        </w:rPr>
        <w:drawing>
          <wp:inline distT="0" distB="0" distL="0" distR="0" wp14:anchorId="68785CCD" wp14:editId="37D0CC6D">
            <wp:extent cx="6069965" cy="4154805"/>
            <wp:effectExtent l="19050" t="19050" r="26035" b="17145"/>
            <wp:docPr id="31938776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387769" name=""/>
                    <pic:cNvPicPr/>
                  </pic:nvPicPr>
                  <pic:blipFill>
                    <a:blip r:embed="rId8"/>
                    <a:stretch>
                      <a:fillRect/>
                    </a:stretch>
                  </pic:blipFill>
                  <pic:spPr>
                    <a:xfrm>
                      <a:off x="0" y="0"/>
                      <a:ext cx="6069965" cy="4154805"/>
                    </a:xfrm>
                    <a:prstGeom prst="rect">
                      <a:avLst/>
                    </a:prstGeom>
                    <a:ln>
                      <a:solidFill>
                        <a:schemeClr val="tx1"/>
                      </a:solidFill>
                    </a:ln>
                  </pic:spPr>
                </pic:pic>
              </a:graphicData>
            </a:graphic>
          </wp:inline>
        </w:drawing>
      </w:r>
    </w:p>
    <w:p w14:paraId="3EEC3935" w14:textId="77777777" w:rsidR="009B3E1D" w:rsidRDefault="009B3E1D" w:rsidP="00345E5C">
      <w:pPr>
        <w:rPr>
          <w:rFonts w:cs="Al Bayan Plain"/>
          <w:sz w:val="28"/>
          <w:szCs w:val="28"/>
        </w:rPr>
      </w:pPr>
    </w:p>
    <w:p w14:paraId="4917789E" w14:textId="77777777" w:rsidR="00345E5C" w:rsidRDefault="00345E5C">
      <w:pPr>
        <w:spacing w:line="278" w:lineRule="auto"/>
        <w:rPr>
          <w:rFonts w:cs="Al Bayan Plain"/>
          <w:sz w:val="28"/>
          <w:szCs w:val="28"/>
        </w:rPr>
      </w:pPr>
      <w:r>
        <w:rPr>
          <w:rFonts w:cs="Al Bayan Plain"/>
          <w:sz w:val="28"/>
          <w:szCs w:val="28"/>
        </w:rPr>
        <w:br w:type="page"/>
      </w:r>
    </w:p>
    <w:p w14:paraId="5B81D392" w14:textId="14E8FBFB" w:rsidR="009B3E1D" w:rsidRDefault="004A75F7" w:rsidP="00E75420">
      <w:pPr>
        <w:ind w:left="-993"/>
        <w:jc w:val="center"/>
        <w:rPr>
          <w:rFonts w:cs="Al Bayan Plain"/>
          <w:sz w:val="28"/>
          <w:szCs w:val="28"/>
        </w:rPr>
      </w:pPr>
      <w:r>
        <w:rPr>
          <w:rFonts w:cs="Al Bayan Plain"/>
          <w:sz w:val="28"/>
          <w:szCs w:val="28"/>
        </w:rPr>
        <w:lastRenderedPageBreak/>
        <w:t>Seite 3</w:t>
      </w:r>
    </w:p>
    <w:p w14:paraId="40A73DAC" w14:textId="22281BBE" w:rsidR="009B3E1D" w:rsidRDefault="00163EB9" w:rsidP="00E75420">
      <w:pPr>
        <w:ind w:left="-993"/>
        <w:jc w:val="center"/>
        <w:rPr>
          <w:rFonts w:cs="Al Bayan Plain"/>
          <w:sz w:val="28"/>
          <w:szCs w:val="28"/>
        </w:rPr>
      </w:pPr>
      <w:r w:rsidRPr="00163EB9">
        <w:rPr>
          <w:rFonts w:cs="Al Bayan Plain"/>
          <w:noProof/>
          <w:sz w:val="28"/>
          <w:szCs w:val="28"/>
        </w:rPr>
        <w:drawing>
          <wp:inline distT="0" distB="0" distL="0" distR="0" wp14:anchorId="77BD0743" wp14:editId="741BDD70">
            <wp:extent cx="6069965" cy="4641215"/>
            <wp:effectExtent l="19050" t="19050" r="26035" b="26035"/>
            <wp:docPr id="43128477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284773" name=""/>
                    <pic:cNvPicPr/>
                  </pic:nvPicPr>
                  <pic:blipFill>
                    <a:blip r:embed="rId9"/>
                    <a:stretch>
                      <a:fillRect/>
                    </a:stretch>
                  </pic:blipFill>
                  <pic:spPr>
                    <a:xfrm>
                      <a:off x="0" y="0"/>
                      <a:ext cx="6069965" cy="4641215"/>
                    </a:xfrm>
                    <a:prstGeom prst="rect">
                      <a:avLst/>
                    </a:prstGeom>
                    <a:ln>
                      <a:solidFill>
                        <a:schemeClr val="tx1"/>
                      </a:solidFill>
                    </a:ln>
                  </pic:spPr>
                </pic:pic>
              </a:graphicData>
            </a:graphic>
          </wp:inline>
        </w:drawing>
      </w:r>
    </w:p>
    <w:p w14:paraId="0F109EBE" w14:textId="77777777" w:rsidR="00163EB9" w:rsidRDefault="00163EB9" w:rsidP="00E75420">
      <w:pPr>
        <w:ind w:left="-993"/>
        <w:jc w:val="center"/>
        <w:rPr>
          <w:rFonts w:cs="Al Bayan Plain"/>
          <w:sz w:val="28"/>
          <w:szCs w:val="28"/>
        </w:rPr>
      </w:pPr>
    </w:p>
    <w:p w14:paraId="6F330F90" w14:textId="77777777" w:rsidR="00345E5C" w:rsidRDefault="00345E5C">
      <w:pPr>
        <w:spacing w:line="278" w:lineRule="auto"/>
        <w:rPr>
          <w:rFonts w:cs="Al Bayan Plain"/>
          <w:sz w:val="28"/>
          <w:szCs w:val="28"/>
        </w:rPr>
      </w:pPr>
      <w:r>
        <w:rPr>
          <w:rFonts w:cs="Al Bayan Plain"/>
          <w:sz w:val="28"/>
          <w:szCs w:val="28"/>
        </w:rPr>
        <w:br w:type="page"/>
      </w:r>
    </w:p>
    <w:p w14:paraId="74447622" w14:textId="5D0DA300" w:rsidR="009B3E1D" w:rsidRDefault="004A75F7" w:rsidP="00E75420">
      <w:pPr>
        <w:ind w:left="-993"/>
        <w:jc w:val="center"/>
        <w:rPr>
          <w:rFonts w:cs="Al Bayan Plain"/>
          <w:sz w:val="28"/>
          <w:szCs w:val="28"/>
        </w:rPr>
      </w:pPr>
      <w:r>
        <w:rPr>
          <w:rFonts w:cs="Al Bayan Plain"/>
          <w:sz w:val="28"/>
          <w:szCs w:val="28"/>
        </w:rPr>
        <w:lastRenderedPageBreak/>
        <w:t>Seite 4</w:t>
      </w:r>
    </w:p>
    <w:p w14:paraId="7BDC1D18" w14:textId="3AE96646" w:rsidR="009B3E1D" w:rsidRDefault="00163EB9" w:rsidP="00E75420">
      <w:pPr>
        <w:ind w:left="-993"/>
        <w:jc w:val="center"/>
        <w:rPr>
          <w:rFonts w:cs="Al Bayan Plain"/>
          <w:sz w:val="28"/>
          <w:szCs w:val="28"/>
        </w:rPr>
      </w:pPr>
      <w:r w:rsidRPr="00163EB9">
        <w:rPr>
          <w:rFonts w:cs="Al Bayan Plain"/>
          <w:noProof/>
          <w:sz w:val="28"/>
          <w:szCs w:val="28"/>
        </w:rPr>
        <w:drawing>
          <wp:inline distT="0" distB="0" distL="0" distR="0" wp14:anchorId="27054F17" wp14:editId="7F7DCC5D">
            <wp:extent cx="6069965" cy="3564255"/>
            <wp:effectExtent l="19050" t="19050" r="26035" b="17145"/>
            <wp:docPr id="88322587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225872" name=""/>
                    <pic:cNvPicPr/>
                  </pic:nvPicPr>
                  <pic:blipFill>
                    <a:blip r:embed="rId10"/>
                    <a:stretch>
                      <a:fillRect/>
                    </a:stretch>
                  </pic:blipFill>
                  <pic:spPr>
                    <a:xfrm>
                      <a:off x="0" y="0"/>
                      <a:ext cx="6069965" cy="3564255"/>
                    </a:xfrm>
                    <a:prstGeom prst="rect">
                      <a:avLst/>
                    </a:prstGeom>
                    <a:ln>
                      <a:solidFill>
                        <a:schemeClr val="tx1"/>
                      </a:solidFill>
                    </a:ln>
                  </pic:spPr>
                </pic:pic>
              </a:graphicData>
            </a:graphic>
          </wp:inline>
        </w:drawing>
      </w:r>
    </w:p>
    <w:p w14:paraId="1DC332CE" w14:textId="5943BC38" w:rsidR="00163EB9" w:rsidRDefault="00163EB9">
      <w:pPr>
        <w:spacing w:line="278" w:lineRule="auto"/>
        <w:rPr>
          <w:rFonts w:cs="Al Bayan Plain"/>
          <w:sz w:val="28"/>
          <w:szCs w:val="28"/>
        </w:rPr>
      </w:pPr>
      <w:r>
        <w:rPr>
          <w:rFonts w:cs="Al Bayan Plain"/>
          <w:sz w:val="28"/>
          <w:szCs w:val="28"/>
        </w:rPr>
        <w:br w:type="page"/>
      </w:r>
    </w:p>
    <w:p w14:paraId="1698A04A" w14:textId="77777777" w:rsidR="004A75F7" w:rsidRDefault="004A75F7" w:rsidP="00E75420">
      <w:pPr>
        <w:ind w:left="-993"/>
        <w:jc w:val="center"/>
        <w:rPr>
          <w:rFonts w:cs="Al Bayan Plain"/>
          <w:sz w:val="28"/>
          <w:szCs w:val="28"/>
        </w:rPr>
      </w:pPr>
    </w:p>
    <w:p w14:paraId="3EBE8172" w14:textId="12765B2E" w:rsidR="004A75F7" w:rsidRDefault="004A75F7" w:rsidP="00E75420">
      <w:pPr>
        <w:ind w:left="-993"/>
        <w:jc w:val="center"/>
        <w:rPr>
          <w:rFonts w:cs="Al Bayan Plain"/>
          <w:sz w:val="28"/>
          <w:szCs w:val="28"/>
        </w:rPr>
      </w:pPr>
      <w:r>
        <w:rPr>
          <w:rFonts w:cs="Al Bayan Plain"/>
          <w:sz w:val="28"/>
          <w:szCs w:val="28"/>
        </w:rPr>
        <w:t>Seite 5</w:t>
      </w:r>
    </w:p>
    <w:p w14:paraId="0DE4D064" w14:textId="3D7225ED" w:rsidR="009B3E1D" w:rsidRDefault="00163EB9" w:rsidP="00E75420">
      <w:pPr>
        <w:ind w:left="-993"/>
        <w:jc w:val="center"/>
        <w:rPr>
          <w:rFonts w:cs="Al Bayan Plain"/>
          <w:sz w:val="28"/>
          <w:szCs w:val="28"/>
        </w:rPr>
      </w:pPr>
      <w:r w:rsidRPr="00163EB9">
        <w:rPr>
          <w:rFonts w:cs="Al Bayan Plain"/>
          <w:noProof/>
          <w:sz w:val="28"/>
          <w:szCs w:val="28"/>
        </w:rPr>
        <w:drawing>
          <wp:inline distT="0" distB="0" distL="0" distR="0" wp14:anchorId="5F25CDBC" wp14:editId="1E97D486">
            <wp:extent cx="6069965" cy="2654300"/>
            <wp:effectExtent l="19050" t="19050" r="26035" b="12700"/>
            <wp:docPr id="143839106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391060" name=""/>
                    <pic:cNvPicPr/>
                  </pic:nvPicPr>
                  <pic:blipFill>
                    <a:blip r:embed="rId11"/>
                    <a:stretch>
                      <a:fillRect/>
                    </a:stretch>
                  </pic:blipFill>
                  <pic:spPr>
                    <a:xfrm>
                      <a:off x="0" y="0"/>
                      <a:ext cx="6069965" cy="2654300"/>
                    </a:xfrm>
                    <a:prstGeom prst="rect">
                      <a:avLst/>
                    </a:prstGeom>
                    <a:ln>
                      <a:solidFill>
                        <a:schemeClr val="tx1"/>
                      </a:solidFill>
                    </a:ln>
                  </pic:spPr>
                </pic:pic>
              </a:graphicData>
            </a:graphic>
          </wp:inline>
        </w:drawing>
      </w:r>
    </w:p>
    <w:p w14:paraId="571BA65C" w14:textId="400B3B5D" w:rsidR="00163EB9" w:rsidRDefault="00163EB9">
      <w:pPr>
        <w:spacing w:line="278" w:lineRule="auto"/>
        <w:rPr>
          <w:rFonts w:cs="Al Bayan Plain"/>
          <w:sz w:val="28"/>
          <w:szCs w:val="28"/>
        </w:rPr>
      </w:pPr>
      <w:r>
        <w:rPr>
          <w:rFonts w:cs="Al Bayan Plain"/>
          <w:sz w:val="28"/>
          <w:szCs w:val="28"/>
        </w:rPr>
        <w:br w:type="page"/>
      </w:r>
    </w:p>
    <w:p w14:paraId="09F12812" w14:textId="77777777" w:rsidR="009B3E1D" w:rsidRDefault="009B3E1D" w:rsidP="00E75420">
      <w:pPr>
        <w:ind w:left="-993"/>
        <w:jc w:val="center"/>
        <w:rPr>
          <w:rFonts w:cs="Al Bayan Plain"/>
          <w:sz w:val="28"/>
          <w:szCs w:val="28"/>
        </w:rPr>
      </w:pPr>
    </w:p>
    <w:p w14:paraId="6815079C" w14:textId="002366CE" w:rsidR="004A75F7" w:rsidRDefault="004A75F7" w:rsidP="00E75420">
      <w:pPr>
        <w:ind w:left="-993"/>
        <w:jc w:val="center"/>
        <w:rPr>
          <w:rFonts w:cs="Al Bayan Plain"/>
          <w:sz w:val="28"/>
          <w:szCs w:val="28"/>
        </w:rPr>
      </w:pPr>
      <w:r>
        <w:rPr>
          <w:rFonts w:cs="Al Bayan Plain"/>
          <w:sz w:val="28"/>
          <w:szCs w:val="28"/>
        </w:rPr>
        <w:t>Seite 6</w:t>
      </w:r>
    </w:p>
    <w:p w14:paraId="6EFDD50D" w14:textId="28C5B811" w:rsidR="004A75F7" w:rsidRDefault="00163EB9" w:rsidP="00E75420">
      <w:pPr>
        <w:ind w:left="-993"/>
        <w:jc w:val="center"/>
        <w:rPr>
          <w:rFonts w:cs="Al Bayan Plain"/>
          <w:sz w:val="28"/>
          <w:szCs w:val="28"/>
        </w:rPr>
      </w:pPr>
      <w:r w:rsidRPr="00163EB9">
        <w:rPr>
          <w:rFonts w:cs="Al Bayan Plain"/>
          <w:noProof/>
          <w:sz w:val="28"/>
          <w:szCs w:val="28"/>
        </w:rPr>
        <w:drawing>
          <wp:inline distT="0" distB="0" distL="0" distR="0" wp14:anchorId="7F61B243" wp14:editId="2027E0E2">
            <wp:extent cx="6069965" cy="4372610"/>
            <wp:effectExtent l="19050" t="19050" r="26035" b="27940"/>
            <wp:docPr id="198689562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895621" name=""/>
                    <pic:cNvPicPr/>
                  </pic:nvPicPr>
                  <pic:blipFill>
                    <a:blip r:embed="rId12"/>
                    <a:stretch>
                      <a:fillRect/>
                    </a:stretch>
                  </pic:blipFill>
                  <pic:spPr>
                    <a:xfrm>
                      <a:off x="0" y="0"/>
                      <a:ext cx="6069965" cy="4372610"/>
                    </a:xfrm>
                    <a:prstGeom prst="rect">
                      <a:avLst/>
                    </a:prstGeom>
                    <a:ln>
                      <a:solidFill>
                        <a:schemeClr val="tx1"/>
                      </a:solidFill>
                    </a:ln>
                  </pic:spPr>
                </pic:pic>
              </a:graphicData>
            </a:graphic>
          </wp:inline>
        </w:drawing>
      </w:r>
    </w:p>
    <w:p w14:paraId="776CCFD8" w14:textId="246E950B" w:rsidR="00163EB9" w:rsidRDefault="00163EB9">
      <w:pPr>
        <w:spacing w:line="278" w:lineRule="auto"/>
        <w:rPr>
          <w:rFonts w:cs="Al Bayan Plain"/>
          <w:sz w:val="28"/>
          <w:szCs w:val="28"/>
        </w:rPr>
      </w:pPr>
      <w:r>
        <w:rPr>
          <w:rFonts w:cs="Al Bayan Plain"/>
          <w:sz w:val="28"/>
          <w:szCs w:val="28"/>
        </w:rPr>
        <w:br w:type="page"/>
      </w:r>
    </w:p>
    <w:p w14:paraId="41589F56" w14:textId="77777777" w:rsidR="00163EB9" w:rsidRDefault="00163EB9" w:rsidP="00E75420">
      <w:pPr>
        <w:ind w:left="-993"/>
        <w:jc w:val="center"/>
        <w:rPr>
          <w:rFonts w:cs="Al Bayan Plain"/>
          <w:sz w:val="28"/>
          <w:szCs w:val="28"/>
        </w:rPr>
      </w:pPr>
    </w:p>
    <w:p w14:paraId="1EE0B3CB" w14:textId="7AAE073E" w:rsidR="004A75F7" w:rsidRDefault="004A75F7" w:rsidP="00E75420">
      <w:pPr>
        <w:ind w:left="-993"/>
        <w:jc w:val="center"/>
        <w:rPr>
          <w:rFonts w:cs="Al Bayan Plain"/>
          <w:sz w:val="28"/>
          <w:szCs w:val="28"/>
        </w:rPr>
      </w:pPr>
      <w:r>
        <w:rPr>
          <w:rFonts w:cs="Al Bayan Plain"/>
          <w:sz w:val="28"/>
          <w:szCs w:val="28"/>
        </w:rPr>
        <w:t>Seite 7</w:t>
      </w:r>
    </w:p>
    <w:p w14:paraId="553F7192" w14:textId="2F003FEF" w:rsidR="004A75F7" w:rsidRDefault="00345E5C" w:rsidP="00E75420">
      <w:pPr>
        <w:ind w:left="-993"/>
        <w:jc w:val="center"/>
        <w:rPr>
          <w:rFonts w:cs="Al Bayan Plain"/>
          <w:sz w:val="28"/>
          <w:szCs w:val="28"/>
        </w:rPr>
      </w:pPr>
      <w:r w:rsidRPr="00345E5C">
        <w:rPr>
          <w:rFonts w:cs="Al Bayan Plain"/>
          <w:noProof/>
          <w:sz w:val="28"/>
          <w:szCs w:val="28"/>
        </w:rPr>
        <w:drawing>
          <wp:inline distT="0" distB="0" distL="0" distR="0" wp14:anchorId="37A18E1D" wp14:editId="048CB9C9">
            <wp:extent cx="6069965" cy="4641215"/>
            <wp:effectExtent l="19050" t="19050" r="26035" b="26035"/>
            <wp:docPr id="122127729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277290" name=""/>
                    <pic:cNvPicPr/>
                  </pic:nvPicPr>
                  <pic:blipFill>
                    <a:blip r:embed="rId13"/>
                    <a:stretch>
                      <a:fillRect/>
                    </a:stretch>
                  </pic:blipFill>
                  <pic:spPr>
                    <a:xfrm>
                      <a:off x="0" y="0"/>
                      <a:ext cx="6069965" cy="4641215"/>
                    </a:xfrm>
                    <a:prstGeom prst="rect">
                      <a:avLst/>
                    </a:prstGeom>
                    <a:ln>
                      <a:solidFill>
                        <a:schemeClr val="tx1"/>
                      </a:solidFill>
                    </a:ln>
                  </pic:spPr>
                </pic:pic>
              </a:graphicData>
            </a:graphic>
          </wp:inline>
        </w:drawing>
      </w:r>
    </w:p>
    <w:p w14:paraId="4828D106" w14:textId="27256293" w:rsidR="00163EB9" w:rsidRDefault="00163EB9">
      <w:pPr>
        <w:spacing w:line="278" w:lineRule="auto"/>
        <w:rPr>
          <w:rFonts w:cs="Al Bayan Plain"/>
          <w:sz w:val="28"/>
          <w:szCs w:val="28"/>
        </w:rPr>
      </w:pPr>
      <w:r>
        <w:rPr>
          <w:rFonts w:cs="Al Bayan Plain"/>
          <w:sz w:val="28"/>
          <w:szCs w:val="28"/>
        </w:rPr>
        <w:br w:type="page"/>
      </w:r>
    </w:p>
    <w:p w14:paraId="60435F71" w14:textId="77777777" w:rsidR="004A75F7" w:rsidRDefault="004A75F7" w:rsidP="00E75420">
      <w:pPr>
        <w:ind w:left="-993"/>
        <w:jc w:val="center"/>
        <w:rPr>
          <w:rFonts w:cs="Al Bayan Plain"/>
          <w:sz w:val="28"/>
          <w:szCs w:val="28"/>
        </w:rPr>
      </w:pPr>
    </w:p>
    <w:p w14:paraId="1AAF27E8" w14:textId="420E3EED" w:rsidR="004A75F7" w:rsidRDefault="004A75F7" w:rsidP="00E75420">
      <w:pPr>
        <w:ind w:left="-993"/>
        <w:jc w:val="center"/>
        <w:rPr>
          <w:rFonts w:cs="Al Bayan Plain"/>
          <w:sz w:val="28"/>
          <w:szCs w:val="28"/>
        </w:rPr>
      </w:pPr>
      <w:r>
        <w:rPr>
          <w:rFonts w:cs="Al Bayan Plain"/>
          <w:sz w:val="28"/>
          <w:szCs w:val="28"/>
        </w:rPr>
        <w:t>Seite 8</w:t>
      </w:r>
    </w:p>
    <w:p w14:paraId="3088359D" w14:textId="62E4A17B" w:rsidR="004A75F7" w:rsidRDefault="00345E5C" w:rsidP="00E75420">
      <w:pPr>
        <w:ind w:left="-993"/>
        <w:jc w:val="center"/>
        <w:rPr>
          <w:rFonts w:cs="Al Bayan Plain"/>
          <w:sz w:val="28"/>
          <w:szCs w:val="28"/>
        </w:rPr>
      </w:pPr>
      <w:r w:rsidRPr="00345E5C">
        <w:rPr>
          <w:rFonts w:cs="Al Bayan Plain"/>
          <w:noProof/>
          <w:sz w:val="28"/>
          <w:szCs w:val="28"/>
        </w:rPr>
        <w:drawing>
          <wp:inline distT="0" distB="0" distL="0" distR="0" wp14:anchorId="7813E7E9" wp14:editId="7BC7E3B1">
            <wp:extent cx="6069965" cy="3756025"/>
            <wp:effectExtent l="19050" t="19050" r="26035" b="15875"/>
            <wp:docPr id="126006628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066283" name=""/>
                    <pic:cNvPicPr/>
                  </pic:nvPicPr>
                  <pic:blipFill>
                    <a:blip r:embed="rId14"/>
                    <a:stretch>
                      <a:fillRect/>
                    </a:stretch>
                  </pic:blipFill>
                  <pic:spPr>
                    <a:xfrm>
                      <a:off x="0" y="0"/>
                      <a:ext cx="6069965" cy="3756025"/>
                    </a:xfrm>
                    <a:prstGeom prst="rect">
                      <a:avLst/>
                    </a:prstGeom>
                    <a:ln>
                      <a:solidFill>
                        <a:schemeClr val="tx1"/>
                      </a:solidFill>
                    </a:ln>
                  </pic:spPr>
                </pic:pic>
              </a:graphicData>
            </a:graphic>
          </wp:inline>
        </w:drawing>
      </w:r>
    </w:p>
    <w:p w14:paraId="7040EDF7" w14:textId="13847F20" w:rsidR="00345E5C" w:rsidRDefault="00345E5C">
      <w:pPr>
        <w:spacing w:line="278" w:lineRule="auto"/>
        <w:rPr>
          <w:rFonts w:cs="Al Bayan Plain"/>
          <w:sz w:val="28"/>
          <w:szCs w:val="28"/>
        </w:rPr>
      </w:pPr>
    </w:p>
    <w:p w14:paraId="4ED99555" w14:textId="0C42BBEB" w:rsidR="00BE12A5" w:rsidRDefault="00BE12A5">
      <w:pPr>
        <w:spacing w:line="278" w:lineRule="auto"/>
        <w:rPr>
          <w:rFonts w:cs="Al Bayan Plain"/>
          <w:sz w:val="28"/>
          <w:szCs w:val="28"/>
        </w:rPr>
      </w:pPr>
      <w:r>
        <w:rPr>
          <w:rFonts w:cs="Al Bayan Plain"/>
          <w:sz w:val="28"/>
          <w:szCs w:val="28"/>
        </w:rPr>
        <w:br w:type="page"/>
      </w:r>
    </w:p>
    <w:p w14:paraId="28272963" w14:textId="77777777" w:rsidR="00BE12A5" w:rsidRPr="00327283" w:rsidRDefault="00BE12A5" w:rsidP="00BE12A5">
      <w:pPr>
        <w:rPr>
          <w:rFonts w:ascii="Arial" w:hAnsi="Arial" w:cs="Arial"/>
          <w:szCs w:val="22"/>
        </w:rPr>
      </w:pPr>
      <w:r w:rsidRPr="00327283">
        <w:rPr>
          <w:rFonts w:ascii="Arial" w:hAnsi="Arial" w:cs="Arial"/>
          <w:b/>
          <w:bCs/>
          <w:szCs w:val="22"/>
        </w:rPr>
        <w:lastRenderedPageBreak/>
        <w:t>Kreditantrag</w:t>
      </w:r>
    </w:p>
    <w:p w14:paraId="016B842D" w14:textId="77777777" w:rsidR="00BE12A5" w:rsidRPr="0074702F" w:rsidRDefault="00BE12A5" w:rsidP="00BE12A5">
      <w:pPr>
        <w:rPr>
          <w:rFonts w:ascii="Arial" w:hAnsi="Arial" w:cs="Arial"/>
        </w:rPr>
      </w:pPr>
      <w:r w:rsidRPr="0074702F">
        <w:rPr>
          <w:rFonts w:ascii="Arial" w:hAnsi="Arial" w:cs="Arial"/>
          <w:b/>
          <w:bCs/>
        </w:rPr>
        <w:t xml:space="preserve">Auszug aus dem Protokoll der Kirchgemeindeversammlung </w:t>
      </w:r>
    </w:p>
    <w:p w14:paraId="14BA5139" w14:textId="77777777" w:rsidR="00BE12A5" w:rsidRPr="0074702F" w:rsidRDefault="00BE12A5" w:rsidP="00BE12A5">
      <w:pPr>
        <w:rPr>
          <w:rFonts w:ascii="Arial" w:hAnsi="Arial" w:cs="Arial"/>
        </w:rPr>
      </w:pPr>
      <w:r w:rsidRPr="0074702F">
        <w:rPr>
          <w:rFonts w:ascii="Arial" w:hAnsi="Arial" w:cs="Arial"/>
          <w:b/>
          <w:bCs/>
        </w:rPr>
        <w:t xml:space="preserve">Weisung </w:t>
      </w:r>
    </w:p>
    <w:p w14:paraId="4ACAA4E4" w14:textId="77777777" w:rsidR="00BE12A5" w:rsidRPr="005069E6" w:rsidRDefault="00BE12A5" w:rsidP="00BE12A5">
      <w:pPr>
        <w:rPr>
          <w:rFonts w:ascii="Arial" w:hAnsi="Arial" w:cs="Arial"/>
          <w:b/>
          <w:bCs/>
        </w:rPr>
      </w:pPr>
      <w:r w:rsidRPr="0074702F">
        <w:rPr>
          <w:rFonts w:ascii="Arial" w:hAnsi="Arial" w:cs="Arial"/>
          <w:b/>
          <w:bCs/>
        </w:rPr>
        <w:t xml:space="preserve">Ausgangslage und Projektbeschrieb </w:t>
      </w:r>
    </w:p>
    <w:p w14:paraId="5B24921C" w14:textId="77777777" w:rsidR="00BE12A5" w:rsidRDefault="00BE12A5" w:rsidP="00BE12A5">
      <w:pPr>
        <w:rPr>
          <w:rFonts w:ascii="Arial" w:hAnsi="Arial" w:cs="Arial"/>
        </w:rPr>
      </w:pPr>
      <w:r w:rsidRPr="005069E6">
        <w:rPr>
          <w:rFonts w:ascii="Arial" w:hAnsi="Arial" w:cs="Arial"/>
        </w:rPr>
        <w:t>Die provisorische St.-Antonius-Kirche in Obfelden wurde 1965 erbaut und wird seither regelmä</w:t>
      </w:r>
      <w:r>
        <w:rPr>
          <w:rFonts w:ascii="Arial" w:hAnsi="Arial" w:cs="Arial"/>
        </w:rPr>
        <w:t>ss</w:t>
      </w:r>
      <w:r w:rsidRPr="005069E6">
        <w:rPr>
          <w:rFonts w:ascii="Arial" w:hAnsi="Arial" w:cs="Arial"/>
        </w:rPr>
        <w:t>ig genutzt.</w:t>
      </w:r>
    </w:p>
    <w:p w14:paraId="25062513" w14:textId="77777777" w:rsidR="00BE12A5" w:rsidRPr="005069E6" w:rsidRDefault="00BE12A5" w:rsidP="00BE12A5">
      <w:pPr>
        <w:rPr>
          <w:rFonts w:ascii="Arial" w:hAnsi="Arial" w:cs="Arial"/>
        </w:rPr>
      </w:pPr>
      <w:r w:rsidRPr="005069E6">
        <w:rPr>
          <w:rFonts w:ascii="Arial" w:hAnsi="Arial" w:cs="Arial"/>
        </w:rPr>
        <w:t>Trotz regelmä</w:t>
      </w:r>
      <w:r>
        <w:rPr>
          <w:rFonts w:ascii="Arial" w:hAnsi="Arial" w:cs="Arial"/>
        </w:rPr>
        <w:t>ss</w:t>
      </w:r>
      <w:r w:rsidRPr="005069E6">
        <w:rPr>
          <w:rFonts w:ascii="Arial" w:hAnsi="Arial" w:cs="Arial"/>
        </w:rPr>
        <w:t>iger Kontrollen, Innenrenovierungen und Instandhaltungsarbeiten sind nun umfassendere Erneuerungen erforderlich. Insbesondere eine komplette Dachsanierung wäre ratsam, da im Laufe der Zeit immer mehr Dachziegel beschädigt wurden und auch die Isolierung nicht mehr den heutigen Standards entspricht.</w:t>
      </w:r>
    </w:p>
    <w:p w14:paraId="77C908C4" w14:textId="77777777" w:rsidR="00BE12A5" w:rsidRPr="005069E6" w:rsidRDefault="00BE12A5" w:rsidP="00BE12A5">
      <w:pPr>
        <w:rPr>
          <w:rFonts w:ascii="Arial" w:hAnsi="Arial" w:cs="Arial"/>
        </w:rPr>
      </w:pPr>
      <w:r w:rsidRPr="005069E6">
        <w:rPr>
          <w:rFonts w:ascii="Arial" w:hAnsi="Arial" w:cs="Arial"/>
        </w:rPr>
        <w:t>Unser Vorschlag sieht</w:t>
      </w:r>
      <w:r>
        <w:rPr>
          <w:rFonts w:ascii="Arial" w:hAnsi="Arial" w:cs="Arial"/>
        </w:rPr>
        <w:t xml:space="preserve"> </w:t>
      </w:r>
      <w:r w:rsidRPr="005069E6">
        <w:rPr>
          <w:rFonts w:ascii="Arial" w:hAnsi="Arial" w:cs="Arial"/>
        </w:rPr>
        <w:t>den Austausch der Dachziegel sowie des Dämmmaterials. Je nach Kosten könnten anstelle der Ziegel sogar Solarpaneele installiert werden!</w:t>
      </w:r>
    </w:p>
    <w:p w14:paraId="76623040" w14:textId="77777777" w:rsidR="00BE12A5" w:rsidRPr="005069E6" w:rsidRDefault="00BE12A5" w:rsidP="00BE12A5">
      <w:pPr>
        <w:rPr>
          <w:rFonts w:ascii="Arial" w:hAnsi="Arial" w:cs="Arial"/>
        </w:rPr>
      </w:pPr>
      <w:r w:rsidRPr="005069E6">
        <w:rPr>
          <w:rFonts w:ascii="Arial" w:hAnsi="Arial" w:cs="Arial"/>
        </w:rPr>
        <w:t>Aktuell liegt ein Angebot in Höhe von 100.000 CHF für den Austausch der Dachziegel und die Erneuerung der Isolierung vor. Sollte dies für Sie von Interesse sein, werden wir selbstverständlich weitere Kostenvoranschläge einholen!</w:t>
      </w:r>
    </w:p>
    <w:p w14:paraId="2FE1FA91" w14:textId="77777777" w:rsidR="00BE12A5" w:rsidRDefault="00BE12A5" w:rsidP="00BE12A5">
      <w:pPr>
        <w:rPr>
          <w:rFonts w:ascii="Arial" w:hAnsi="Arial" w:cs="Arial"/>
        </w:rPr>
      </w:pPr>
      <w:r w:rsidRPr="005069E6">
        <w:rPr>
          <w:rFonts w:ascii="Arial" w:hAnsi="Arial" w:cs="Arial"/>
        </w:rPr>
        <w:t>Die Umsetzung könnte in den Sommermonaten 2027 erfolgen – also in einer Zeit, in der die Kirche weniger stark genutzt wird.</w:t>
      </w:r>
    </w:p>
    <w:p w14:paraId="0B565523" w14:textId="77777777" w:rsidR="00BE12A5" w:rsidRPr="0074702F" w:rsidRDefault="00BE12A5" w:rsidP="00BE12A5">
      <w:pPr>
        <w:rPr>
          <w:rFonts w:ascii="Arial" w:hAnsi="Arial" w:cs="Arial"/>
        </w:rPr>
      </w:pPr>
      <w:r w:rsidRPr="0074702F">
        <w:rPr>
          <w:rFonts w:ascii="Arial" w:hAnsi="Arial" w:cs="Arial"/>
        </w:rPr>
        <w:t xml:space="preserve">Für die Planung und Projektierung wurde am </w:t>
      </w:r>
      <w:r>
        <w:rPr>
          <w:rFonts w:ascii="Arial" w:hAnsi="Arial" w:cs="Arial"/>
        </w:rPr>
        <w:t>22</w:t>
      </w:r>
      <w:r w:rsidRPr="0074702F">
        <w:rPr>
          <w:rFonts w:ascii="Arial" w:hAnsi="Arial" w:cs="Arial"/>
        </w:rPr>
        <w:t xml:space="preserve">. </w:t>
      </w:r>
      <w:r>
        <w:rPr>
          <w:rFonts w:ascii="Arial" w:hAnsi="Arial" w:cs="Arial"/>
        </w:rPr>
        <w:t>Sept</w:t>
      </w:r>
      <w:r w:rsidRPr="0074702F">
        <w:rPr>
          <w:rFonts w:ascii="Arial" w:hAnsi="Arial" w:cs="Arial"/>
        </w:rPr>
        <w:t>ember 20</w:t>
      </w:r>
      <w:r>
        <w:rPr>
          <w:rFonts w:ascii="Arial" w:hAnsi="Arial" w:cs="Arial"/>
        </w:rPr>
        <w:t>26</w:t>
      </w:r>
      <w:r w:rsidRPr="0074702F">
        <w:rPr>
          <w:rFonts w:ascii="Arial" w:hAnsi="Arial" w:cs="Arial"/>
        </w:rPr>
        <w:t xml:space="preserve"> ein Verpflichtungskredit von CHF 1</w:t>
      </w:r>
      <w:r>
        <w:rPr>
          <w:rFonts w:ascii="Arial" w:hAnsi="Arial" w:cs="Arial"/>
        </w:rPr>
        <w:t>0</w:t>
      </w:r>
      <w:r w:rsidRPr="0074702F">
        <w:rPr>
          <w:rFonts w:ascii="Arial" w:hAnsi="Arial" w:cs="Arial"/>
        </w:rPr>
        <w:t xml:space="preserve">0'000.00 durch die Kirchenpflege beschlossen. Diese Projektierung dient als Grundlage. </w:t>
      </w:r>
    </w:p>
    <w:p w14:paraId="772FD845" w14:textId="77777777" w:rsidR="00BE12A5" w:rsidRDefault="00BE12A5">
      <w:pPr>
        <w:spacing w:line="278" w:lineRule="auto"/>
        <w:rPr>
          <w:rFonts w:cs="Al Bayan Plain"/>
          <w:sz w:val="28"/>
          <w:szCs w:val="28"/>
        </w:rPr>
      </w:pPr>
    </w:p>
    <w:sectPr w:rsidR="00BE12A5" w:rsidSect="00E75420">
      <w:headerReference w:type="even" r:id="rId15"/>
      <w:headerReference w:type="default" r:id="rId16"/>
      <w:headerReference w:type="first" r:id="rId17"/>
      <w:pgSz w:w="11906" w:h="16838"/>
      <w:pgMar w:top="1440" w:right="488" w:bottom="142" w:left="185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D1E01" w14:textId="77777777" w:rsidR="00A57A29" w:rsidRDefault="00A57A29">
      <w:pPr>
        <w:spacing w:after="0" w:line="240" w:lineRule="auto"/>
      </w:pPr>
      <w:r>
        <w:separator/>
      </w:r>
    </w:p>
  </w:endnote>
  <w:endnote w:type="continuationSeparator" w:id="0">
    <w:p w14:paraId="05E72988" w14:textId="77777777" w:rsidR="00A57A29" w:rsidRDefault="00A57A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l Bayan Plain">
    <w:altName w:val="AL BAYAN PLAIN"/>
    <w:charset w:val="B2"/>
    <w:family w:val="auto"/>
    <w:pitch w:val="variable"/>
    <w:sig w:usb0="00002001" w:usb1="00000000" w:usb2="00000008" w:usb3="00000000" w:csb0="0000004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4797D" w14:textId="77777777" w:rsidR="00A57A29" w:rsidRDefault="00A57A29">
      <w:pPr>
        <w:spacing w:after="0" w:line="240" w:lineRule="auto"/>
      </w:pPr>
      <w:r>
        <w:separator/>
      </w:r>
    </w:p>
  </w:footnote>
  <w:footnote w:type="continuationSeparator" w:id="0">
    <w:p w14:paraId="7346987B" w14:textId="77777777" w:rsidR="00A57A29" w:rsidRDefault="00A57A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80029" w14:textId="77777777" w:rsidR="00D654F9" w:rsidRDefault="00D654F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7312D" w14:textId="77777777" w:rsidR="00D654F9" w:rsidRDefault="00D654F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40C38" w14:textId="77777777" w:rsidR="00D654F9" w:rsidRDefault="00D654F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F3877"/>
    <w:multiLevelType w:val="hybridMultilevel"/>
    <w:tmpl w:val="41666CAA"/>
    <w:lvl w:ilvl="0" w:tplc="8AB8352C">
      <w:start w:val="1"/>
      <w:numFmt w:val="decimal"/>
      <w:lvlText w:val="%1."/>
      <w:lvlJc w:val="left"/>
      <w:pPr>
        <w:ind w:left="692" w:hanging="360"/>
      </w:pPr>
      <w:rPr>
        <w:rFonts w:ascii="Arial" w:eastAsia="Arial" w:hAnsi="Arial" w:cs="Arial" w:hint="default"/>
        <w:b/>
        <w:sz w:val="28"/>
      </w:rPr>
    </w:lvl>
    <w:lvl w:ilvl="1" w:tplc="04150019" w:tentative="1">
      <w:start w:val="1"/>
      <w:numFmt w:val="lowerLetter"/>
      <w:lvlText w:val="%2."/>
      <w:lvlJc w:val="left"/>
      <w:pPr>
        <w:ind w:left="1412" w:hanging="360"/>
      </w:pPr>
    </w:lvl>
    <w:lvl w:ilvl="2" w:tplc="0415001B" w:tentative="1">
      <w:start w:val="1"/>
      <w:numFmt w:val="lowerRoman"/>
      <w:lvlText w:val="%3."/>
      <w:lvlJc w:val="right"/>
      <w:pPr>
        <w:ind w:left="2132" w:hanging="180"/>
      </w:pPr>
    </w:lvl>
    <w:lvl w:ilvl="3" w:tplc="0415000F" w:tentative="1">
      <w:start w:val="1"/>
      <w:numFmt w:val="decimal"/>
      <w:lvlText w:val="%4."/>
      <w:lvlJc w:val="left"/>
      <w:pPr>
        <w:ind w:left="2852" w:hanging="360"/>
      </w:pPr>
    </w:lvl>
    <w:lvl w:ilvl="4" w:tplc="04150019" w:tentative="1">
      <w:start w:val="1"/>
      <w:numFmt w:val="lowerLetter"/>
      <w:lvlText w:val="%5."/>
      <w:lvlJc w:val="left"/>
      <w:pPr>
        <w:ind w:left="3572" w:hanging="360"/>
      </w:pPr>
    </w:lvl>
    <w:lvl w:ilvl="5" w:tplc="0415001B" w:tentative="1">
      <w:start w:val="1"/>
      <w:numFmt w:val="lowerRoman"/>
      <w:lvlText w:val="%6."/>
      <w:lvlJc w:val="right"/>
      <w:pPr>
        <w:ind w:left="4292" w:hanging="180"/>
      </w:pPr>
    </w:lvl>
    <w:lvl w:ilvl="6" w:tplc="0415000F" w:tentative="1">
      <w:start w:val="1"/>
      <w:numFmt w:val="decimal"/>
      <w:lvlText w:val="%7."/>
      <w:lvlJc w:val="left"/>
      <w:pPr>
        <w:ind w:left="5012" w:hanging="360"/>
      </w:pPr>
    </w:lvl>
    <w:lvl w:ilvl="7" w:tplc="04150019" w:tentative="1">
      <w:start w:val="1"/>
      <w:numFmt w:val="lowerLetter"/>
      <w:lvlText w:val="%8."/>
      <w:lvlJc w:val="left"/>
      <w:pPr>
        <w:ind w:left="5732" w:hanging="360"/>
      </w:pPr>
    </w:lvl>
    <w:lvl w:ilvl="8" w:tplc="0415001B" w:tentative="1">
      <w:start w:val="1"/>
      <w:numFmt w:val="lowerRoman"/>
      <w:lvlText w:val="%9."/>
      <w:lvlJc w:val="right"/>
      <w:pPr>
        <w:ind w:left="6452" w:hanging="180"/>
      </w:pPr>
    </w:lvl>
  </w:abstractNum>
  <w:abstractNum w:abstractNumId="1" w15:restartNumberingAfterBreak="0">
    <w:nsid w:val="094F4E4D"/>
    <w:multiLevelType w:val="hybridMultilevel"/>
    <w:tmpl w:val="4E021AAC"/>
    <w:lvl w:ilvl="0" w:tplc="BD3E8238">
      <w:start w:val="1"/>
      <w:numFmt w:val="decimal"/>
      <w:lvlText w:val="%1."/>
      <w:lvlJc w:val="left"/>
      <w:pPr>
        <w:ind w:left="332"/>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1" w:tplc="1B54E6E6">
      <w:start w:val="1"/>
      <w:numFmt w:val="bullet"/>
      <w:lvlText w:val="-"/>
      <w:lvlJc w:val="left"/>
      <w:pPr>
        <w:ind w:left="496"/>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2" w:tplc="A25C2ECC">
      <w:start w:val="1"/>
      <w:numFmt w:val="bullet"/>
      <w:lvlText w:val="▪"/>
      <w:lvlJc w:val="left"/>
      <w:pPr>
        <w:ind w:left="1419"/>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3" w:tplc="C228EF7C">
      <w:start w:val="1"/>
      <w:numFmt w:val="bullet"/>
      <w:lvlText w:val="•"/>
      <w:lvlJc w:val="left"/>
      <w:pPr>
        <w:ind w:left="2139"/>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4" w:tplc="280E1286">
      <w:start w:val="1"/>
      <w:numFmt w:val="bullet"/>
      <w:lvlText w:val="o"/>
      <w:lvlJc w:val="left"/>
      <w:pPr>
        <w:ind w:left="2859"/>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5" w:tplc="F236AC0A">
      <w:start w:val="1"/>
      <w:numFmt w:val="bullet"/>
      <w:lvlText w:val="▪"/>
      <w:lvlJc w:val="left"/>
      <w:pPr>
        <w:ind w:left="3579"/>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6" w:tplc="9536D0FE">
      <w:start w:val="1"/>
      <w:numFmt w:val="bullet"/>
      <w:lvlText w:val="•"/>
      <w:lvlJc w:val="left"/>
      <w:pPr>
        <w:ind w:left="4299"/>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7" w:tplc="2736BBC8">
      <w:start w:val="1"/>
      <w:numFmt w:val="bullet"/>
      <w:lvlText w:val="o"/>
      <w:lvlJc w:val="left"/>
      <w:pPr>
        <w:ind w:left="5019"/>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8" w:tplc="A28662B8">
      <w:start w:val="1"/>
      <w:numFmt w:val="bullet"/>
      <w:lvlText w:val="▪"/>
      <w:lvlJc w:val="left"/>
      <w:pPr>
        <w:ind w:left="5739"/>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1F54113D"/>
    <w:multiLevelType w:val="hybridMultilevel"/>
    <w:tmpl w:val="0204CBD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A6600B1"/>
    <w:multiLevelType w:val="hybridMultilevel"/>
    <w:tmpl w:val="B6E04AD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71DA08E5"/>
    <w:multiLevelType w:val="hybridMultilevel"/>
    <w:tmpl w:val="B5502E12"/>
    <w:lvl w:ilvl="0" w:tplc="E98067B2">
      <w:start w:val="1"/>
      <w:numFmt w:val="decimal"/>
      <w:lvlText w:val="%1."/>
      <w:lvlJc w:val="left"/>
      <w:pPr>
        <w:ind w:left="325"/>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1" w:tplc="74D0D042">
      <w:start w:val="1"/>
      <w:numFmt w:val="lowerLetter"/>
      <w:lvlText w:val="%2"/>
      <w:lvlJc w:val="left"/>
      <w:pPr>
        <w:ind w:left="1088"/>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2" w:tplc="164264DE">
      <w:start w:val="1"/>
      <w:numFmt w:val="lowerRoman"/>
      <w:lvlText w:val="%3"/>
      <w:lvlJc w:val="left"/>
      <w:pPr>
        <w:ind w:left="1808"/>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3" w:tplc="0A747A70">
      <w:start w:val="1"/>
      <w:numFmt w:val="decimal"/>
      <w:lvlText w:val="%4"/>
      <w:lvlJc w:val="left"/>
      <w:pPr>
        <w:ind w:left="2528"/>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4" w:tplc="7FC65F5A">
      <w:start w:val="1"/>
      <w:numFmt w:val="lowerLetter"/>
      <w:lvlText w:val="%5"/>
      <w:lvlJc w:val="left"/>
      <w:pPr>
        <w:ind w:left="3248"/>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5" w:tplc="6B2031C2">
      <w:start w:val="1"/>
      <w:numFmt w:val="lowerRoman"/>
      <w:lvlText w:val="%6"/>
      <w:lvlJc w:val="left"/>
      <w:pPr>
        <w:ind w:left="3968"/>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6" w:tplc="6D7CC308">
      <w:start w:val="1"/>
      <w:numFmt w:val="decimal"/>
      <w:lvlText w:val="%7"/>
      <w:lvlJc w:val="left"/>
      <w:pPr>
        <w:ind w:left="4688"/>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7" w:tplc="A5F67618">
      <w:start w:val="1"/>
      <w:numFmt w:val="lowerLetter"/>
      <w:lvlText w:val="%8"/>
      <w:lvlJc w:val="left"/>
      <w:pPr>
        <w:ind w:left="5408"/>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8" w:tplc="11ECEDE8">
      <w:start w:val="1"/>
      <w:numFmt w:val="lowerRoman"/>
      <w:lvlText w:val="%9"/>
      <w:lvlJc w:val="left"/>
      <w:pPr>
        <w:ind w:left="6128"/>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abstractNum>
  <w:num w:numId="1" w16cid:durableId="836648786">
    <w:abstractNumId w:val="1"/>
  </w:num>
  <w:num w:numId="2" w16cid:durableId="1439254925">
    <w:abstractNumId w:val="4"/>
  </w:num>
  <w:num w:numId="3" w16cid:durableId="140200429">
    <w:abstractNumId w:val="0"/>
  </w:num>
  <w:num w:numId="4" w16cid:durableId="615991613">
    <w:abstractNumId w:val="3"/>
  </w:num>
  <w:num w:numId="5" w16cid:durableId="8376985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54F9"/>
    <w:rsid w:val="00003163"/>
    <w:rsid w:val="00007891"/>
    <w:rsid w:val="00085967"/>
    <w:rsid w:val="0012664A"/>
    <w:rsid w:val="00163EB9"/>
    <w:rsid w:val="00190526"/>
    <w:rsid w:val="00263906"/>
    <w:rsid w:val="00314C0E"/>
    <w:rsid w:val="0034222C"/>
    <w:rsid w:val="00345E5C"/>
    <w:rsid w:val="003B5738"/>
    <w:rsid w:val="003E498E"/>
    <w:rsid w:val="003F7215"/>
    <w:rsid w:val="00414500"/>
    <w:rsid w:val="004A75F7"/>
    <w:rsid w:val="004E58CC"/>
    <w:rsid w:val="005201B6"/>
    <w:rsid w:val="00541B4C"/>
    <w:rsid w:val="005E7C76"/>
    <w:rsid w:val="005F2047"/>
    <w:rsid w:val="00692B15"/>
    <w:rsid w:val="006E351E"/>
    <w:rsid w:val="00706DA5"/>
    <w:rsid w:val="00726CC0"/>
    <w:rsid w:val="007E6689"/>
    <w:rsid w:val="00800F75"/>
    <w:rsid w:val="00843E2F"/>
    <w:rsid w:val="008B5D19"/>
    <w:rsid w:val="008D5E6C"/>
    <w:rsid w:val="009830DA"/>
    <w:rsid w:val="009B3E1D"/>
    <w:rsid w:val="009E7C54"/>
    <w:rsid w:val="00A10E4C"/>
    <w:rsid w:val="00A542ED"/>
    <w:rsid w:val="00A57A29"/>
    <w:rsid w:val="00AA5D35"/>
    <w:rsid w:val="00AA7077"/>
    <w:rsid w:val="00B14A08"/>
    <w:rsid w:val="00B167DD"/>
    <w:rsid w:val="00B96603"/>
    <w:rsid w:val="00BE12A5"/>
    <w:rsid w:val="00C0642A"/>
    <w:rsid w:val="00CC5AD7"/>
    <w:rsid w:val="00D654F9"/>
    <w:rsid w:val="00DF0CDE"/>
    <w:rsid w:val="00E75420"/>
    <w:rsid w:val="00ED740D"/>
    <w:rsid w:val="00EE11A0"/>
    <w:rsid w:val="00F029AB"/>
    <w:rsid w:val="00F1460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F5748"/>
  <w15:docId w15:val="{DB49417B-E836-4330-9E5F-B24EFCBF1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CH" w:eastAsia="de-CH"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line="259" w:lineRule="auto"/>
    </w:pPr>
    <w:rPr>
      <w:rFonts w:ascii="Calibri" w:eastAsia="Calibri" w:hAnsi="Calibri" w:cs="Calibri"/>
      <w:color w:val="000000"/>
      <w:sz w:val="22"/>
    </w:rPr>
  </w:style>
  <w:style w:type="paragraph" w:styleId="berschrift1">
    <w:name w:val="heading 1"/>
    <w:next w:val="Standard"/>
    <w:link w:val="berschrift1Zchn"/>
    <w:uiPriority w:val="9"/>
    <w:qFormat/>
    <w:pPr>
      <w:keepNext/>
      <w:keepLines/>
      <w:spacing w:after="1192" w:line="259" w:lineRule="auto"/>
      <w:ind w:left="8"/>
      <w:outlineLvl w:val="0"/>
    </w:pPr>
    <w:rPr>
      <w:rFonts w:ascii="Arial" w:eastAsia="Arial" w:hAnsi="Arial" w:cs="Arial"/>
      <w:b/>
      <w:color w:val="000000"/>
      <w:sz w:val="36"/>
    </w:rPr>
  </w:style>
  <w:style w:type="paragraph" w:styleId="berschrift2">
    <w:name w:val="heading 2"/>
    <w:next w:val="Standard"/>
    <w:link w:val="berschrift2Zchn"/>
    <w:uiPriority w:val="9"/>
    <w:unhideWhenUsed/>
    <w:qFormat/>
    <w:pPr>
      <w:keepNext/>
      <w:keepLines/>
      <w:spacing w:after="352" w:line="259" w:lineRule="auto"/>
      <w:ind w:left="18" w:hanging="10"/>
      <w:outlineLvl w:val="1"/>
    </w:pPr>
    <w:rPr>
      <w:rFonts w:ascii="Arial" w:eastAsia="Arial" w:hAnsi="Arial" w:cs="Arial"/>
      <w:b/>
      <w:color w:val="000000"/>
      <w:sz w:val="28"/>
      <w:u w:val="single" w:color="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link w:val="berschrift2"/>
    <w:rPr>
      <w:rFonts w:ascii="Arial" w:eastAsia="Arial" w:hAnsi="Arial" w:cs="Arial"/>
      <w:b/>
      <w:color w:val="000000"/>
      <w:sz w:val="28"/>
      <w:u w:val="single" w:color="000000"/>
    </w:rPr>
  </w:style>
  <w:style w:type="character" w:customStyle="1" w:styleId="berschrift1Zchn">
    <w:name w:val="Überschrift 1 Zchn"/>
    <w:link w:val="berschrift1"/>
    <w:rPr>
      <w:rFonts w:ascii="Arial" w:eastAsia="Arial" w:hAnsi="Arial" w:cs="Arial"/>
      <w:b/>
      <w:color w:val="000000"/>
      <w:sz w:val="3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enabsatz">
    <w:name w:val="List Paragraph"/>
    <w:basedOn w:val="Standard"/>
    <w:uiPriority w:val="34"/>
    <w:qFormat/>
    <w:rsid w:val="00706D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pn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339</Words>
  <Characters>2140</Characters>
  <Application>Microsoft Office Word</Application>
  <DocSecurity>4</DocSecurity>
  <Lines>17</Lines>
  <Paragraphs>4</Paragraphs>
  <ScaleCrop>false</ScaleCrop>
  <HeadingPairs>
    <vt:vector size="4" baseType="variant">
      <vt:variant>
        <vt:lpstr>Titel</vt:lpstr>
      </vt:variant>
      <vt:variant>
        <vt:i4>1</vt:i4>
      </vt:variant>
      <vt:variant>
        <vt:lpstr>Tytuł</vt:lpstr>
      </vt:variant>
      <vt:variant>
        <vt:i4>1</vt:i4>
      </vt:variant>
    </vt:vector>
  </HeadingPairs>
  <TitlesOfParts>
    <vt:vector size="2" baseType="lpstr">
      <vt:lpstr/>
      <vt:lpstr/>
    </vt:vector>
  </TitlesOfParts>
  <Company/>
  <LinksUpToDate>false</LinksUpToDate>
  <CharactersWithSpaces>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Rabaglio</dc:creator>
  <cp:keywords/>
  <cp:lastModifiedBy>Gabriele Otrembiak</cp:lastModifiedBy>
  <cp:revision>2</cp:revision>
  <cp:lastPrinted>2025-02-09T09:16:00Z</cp:lastPrinted>
  <dcterms:created xsi:type="dcterms:W3CDTF">2026-10-24T06:30:00Z</dcterms:created>
  <dcterms:modified xsi:type="dcterms:W3CDTF">2026-10-24T06:30:00Z</dcterms:modified>
</cp:coreProperties>
</file>